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409" w:rsidRDefault="00DB128D">
      <w:pPr>
        <w:spacing w:line="200" w:lineRule="exact"/>
        <w:rPr>
          <w:sz w:val="24"/>
          <w:szCs w:val="24"/>
        </w:rPr>
      </w:pPr>
      <w:r w:rsidRPr="00EB4FF6">
        <w:rPr>
          <w:rFonts w:cstheme="minorHAnsi"/>
          <w:noProof/>
        </w:rPr>
        <mc:AlternateContent>
          <mc:Choice Requires="wpg">
            <w:drawing>
              <wp:anchor distT="0" distB="0" distL="114300" distR="114300" simplePos="0" relativeHeight="251665408" behindDoc="0" locked="0" layoutInCell="1" allowOverlap="1" wp14:anchorId="7B10A0F8" wp14:editId="47FC40B5">
                <wp:simplePos x="0" y="0"/>
                <wp:positionH relativeFrom="margin">
                  <wp:posOffset>0</wp:posOffset>
                </wp:positionH>
                <wp:positionV relativeFrom="paragraph">
                  <wp:posOffset>22530</wp:posOffset>
                </wp:positionV>
                <wp:extent cx="5731510" cy="640715"/>
                <wp:effectExtent l="0" t="0" r="2540" b="6985"/>
                <wp:wrapNone/>
                <wp:docPr id="3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31510" cy="640715"/>
                          <a:chOff x="0" y="0"/>
                          <a:chExt cx="5756564" cy="644236"/>
                        </a:xfrm>
                      </wpg:grpSpPr>
                      <pic:pic xmlns:pic="http://schemas.openxmlformats.org/drawingml/2006/picture">
                        <pic:nvPicPr>
                          <pic:cNvPr id="33"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0782"/>
                            <a:ext cx="1943100" cy="623454"/>
                          </a:xfrm>
                          <a:prstGeom prst="rect">
                            <a:avLst/>
                          </a:prstGeom>
                        </pic:spPr>
                      </pic:pic>
                      <pic:pic xmlns:pic="http://schemas.openxmlformats.org/drawingml/2006/picture">
                        <pic:nvPicPr>
                          <pic:cNvPr id="3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418609" y="0"/>
                            <a:ext cx="2337955" cy="623454"/>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096D9A84" id="Group 1" o:spid="_x0000_s1026" style="position:absolute;margin-left:0;margin-top:1.75pt;width:451.3pt;height:50.45pt;z-index:251665408;mso-position-horizontal-relative:margin" coordsize="57565,64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207;width:19431;height:6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">
                  <v:imagedata r:id="rId9" o:title=""/>
                </v:shape>
                <v:shape id="Picture 3" o:spid="_x0000_s1028" type="#_x0000_t75" style="position:absolute;left:34186;width:23379;height:6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">
                  <v:imagedata r:id="rId10" o:title=""/>
                </v:shape>
                <w10:wrap anchorx="margin"/>
              </v:group>
            </w:pict>
          </mc:Fallback>
        </mc:AlternateContent>
      </w: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Pr="00C84999" w:rsidRDefault="00C84999" w:rsidP="00C84999">
      <w:pPr>
        <w:jc w:val="center"/>
        <w:rPr>
          <w:rFonts w:ascii="Calibri" w:hAnsi="Calibri" w:cs="Calibri"/>
          <w:sz w:val="24"/>
          <w:szCs w:val="24"/>
        </w:rPr>
      </w:pPr>
      <w:r w:rsidRPr="00C84999">
        <w:rPr>
          <w:rFonts w:ascii="Calibri" w:hAnsi="Calibri" w:cs="Calibri"/>
          <w:sz w:val="44"/>
          <w:szCs w:val="44"/>
        </w:rPr>
        <w:t>Greater Manchester Diabetes Clinical Network</w:t>
      </w: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26" w:lineRule="exact"/>
        <w:rPr>
          <w:sz w:val="24"/>
          <w:szCs w:val="24"/>
        </w:rPr>
      </w:pPr>
    </w:p>
    <w:p w:rsidR="00F34409" w:rsidRPr="00DB128D" w:rsidRDefault="00490BE0">
      <w:pPr>
        <w:rPr>
          <w:color w:val="2E74B5" w:themeColor="accent5" w:themeShade="BF"/>
          <w:sz w:val="20"/>
          <w:szCs w:val="20"/>
        </w:rPr>
      </w:pPr>
      <w:r>
        <w:rPr>
          <w:rFonts w:ascii="Calibri" w:eastAsia="Calibri" w:hAnsi="Calibri" w:cs="Calibri"/>
          <w:color w:val="2E74B5" w:themeColor="accent5" w:themeShade="BF"/>
          <w:sz w:val="60"/>
          <w:szCs w:val="60"/>
        </w:rPr>
        <w:t>Annual Diabetes Review</w:t>
      </w:r>
    </w:p>
    <w:p w:rsidR="00F34409" w:rsidRDefault="00F34409">
      <w:pPr>
        <w:spacing w:line="20" w:lineRule="exact"/>
        <w:rPr>
          <w:sz w:val="24"/>
          <w:szCs w:val="24"/>
        </w:rPr>
      </w:pPr>
    </w:p>
    <w:p w:rsidR="00F34409" w:rsidRDefault="00DB128D">
      <w:pPr>
        <w:spacing w:line="200" w:lineRule="exact"/>
        <w:rPr>
          <w:sz w:val="24"/>
          <w:szCs w:val="24"/>
        </w:rPr>
      </w:pPr>
      <w:r>
        <w:rPr>
          <w:noProof/>
          <w:sz w:val="24"/>
          <w:szCs w:val="24"/>
        </w:rPr>
        <mc:AlternateContent>
          <mc:Choice Requires="wps">
            <w:drawing>
              <wp:anchor distT="0" distB="0" distL="114300" distR="114300" simplePos="0" relativeHeight="251627520" behindDoc="1" locked="0" layoutInCell="0" allowOverlap="1">
                <wp:simplePos x="0" y="0"/>
                <wp:positionH relativeFrom="column">
                  <wp:posOffset>0</wp:posOffset>
                </wp:positionH>
                <wp:positionV relativeFrom="paragraph">
                  <wp:posOffset>101549</wp:posOffset>
                </wp:positionV>
                <wp:extent cx="1258214" cy="7315"/>
                <wp:effectExtent l="0" t="0" r="37465" b="31115"/>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58214" cy="7315"/>
                        </a:xfrm>
                        <a:prstGeom prst="line">
                          <a:avLst/>
                        </a:prstGeom>
                        <a:solidFill>
                          <a:srgbClr val="FFFFFF"/>
                        </a:solidFill>
                        <a:ln w="12700">
                          <a:solidFill>
                            <a:srgbClr val="C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79762000" id="Shape 2"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pt" to="99.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" o:allowincell="f" filled="t" strokecolor="#c00000" strokeweight="1pt">
                <v:stroke joinstyle="miter"/>
                <o:lock v:ext="edit" shapetype="f"/>
              </v:line>
            </w:pict>
          </mc:Fallback>
        </mc:AlternateContent>
      </w:r>
    </w:p>
    <w:p w:rsidR="00F34409" w:rsidRDefault="00F34409">
      <w:pPr>
        <w:spacing w:line="200" w:lineRule="exact"/>
        <w:rPr>
          <w:sz w:val="24"/>
          <w:szCs w:val="24"/>
        </w:rPr>
      </w:pPr>
    </w:p>
    <w:p w:rsidR="00F34409" w:rsidRDefault="00F34409">
      <w:pPr>
        <w:spacing w:line="200" w:lineRule="exact"/>
        <w:rPr>
          <w:sz w:val="24"/>
          <w:szCs w:val="24"/>
        </w:rPr>
      </w:pPr>
    </w:p>
    <w:p w:rsidR="00F34409" w:rsidRDefault="00402016">
      <w:pPr>
        <w:spacing w:line="223" w:lineRule="exact"/>
        <w:rPr>
          <w:sz w:val="24"/>
          <w:szCs w:val="24"/>
        </w:rPr>
      </w:pPr>
      <w:r>
        <w:rPr>
          <w:noProof/>
        </w:rPr>
        <w:drawing>
          <wp:inline distT="0" distB="0" distL="0" distR="0" wp14:anchorId="40F7199A" wp14:editId="629E009C">
            <wp:extent cx="5727065" cy="1226820"/>
            <wp:effectExtent l="0" t="0" r="698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065" cy="1226820"/>
                    </a:xfrm>
                    <a:prstGeom prst="rect">
                      <a:avLst/>
                    </a:prstGeom>
                    <a:noFill/>
                    <a:ln>
                      <a:noFill/>
                    </a:ln>
                  </pic:spPr>
                </pic:pic>
              </a:graphicData>
            </a:graphic>
          </wp:inline>
        </w:drawing>
      </w:r>
    </w:p>
    <w:p w:rsidR="00F34409" w:rsidRDefault="00402016">
      <w:pPr>
        <w:rPr>
          <w:sz w:val="20"/>
          <w:szCs w:val="20"/>
        </w:rPr>
      </w:pPr>
      <w:r>
        <w:rPr>
          <w:rFonts w:ascii="Calibri" w:eastAsia="Calibri" w:hAnsi="Calibri" w:cs="Calibri"/>
          <w:b/>
          <w:bCs/>
          <w:sz w:val="28"/>
          <w:szCs w:val="28"/>
        </w:rPr>
        <w:t>Guid</w:t>
      </w:r>
      <w:r w:rsidR="002F0656">
        <w:rPr>
          <w:rFonts w:ascii="Calibri" w:eastAsia="Calibri" w:hAnsi="Calibri" w:cs="Calibri"/>
          <w:b/>
          <w:bCs/>
          <w:sz w:val="28"/>
          <w:szCs w:val="28"/>
        </w:rPr>
        <w:t>ance</w:t>
      </w:r>
      <w:r>
        <w:rPr>
          <w:rFonts w:ascii="Calibri" w:eastAsia="Calibri" w:hAnsi="Calibri" w:cs="Calibri"/>
          <w:b/>
          <w:bCs/>
          <w:sz w:val="28"/>
          <w:szCs w:val="28"/>
        </w:rPr>
        <w:t xml:space="preserve"> for healthcare assistants and other appropriately trained staff</w:t>
      </w:r>
      <w:r w:rsidR="002F0656">
        <w:rPr>
          <w:rFonts w:ascii="Calibri" w:eastAsia="Calibri" w:hAnsi="Calibri" w:cs="Calibri"/>
          <w:b/>
          <w:bCs/>
          <w:sz w:val="28"/>
          <w:szCs w:val="28"/>
        </w:rPr>
        <w:t xml:space="preserve"> on contacting patients living with type 2 diabetes to discuss care and review requirements during the COViD-19 pandemic.</w:t>
      </w:r>
    </w:p>
    <w:p w:rsidR="00F34409" w:rsidRDefault="00F34409">
      <w:pPr>
        <w:spacing w:line="2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bookmarkStart w:id="0" w:name="_GoBack"/>
      <w:bookmarkEnd w:id="0"/>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402016">
      <w:pPr>
        <w:spacing w:line="200" w:lineRule="exact"/>
        <w:rPr>
          <w:sz w:val="24"/>
          <w:szCs w:val="24"/>
        </w:rPr>
      </w:pPr>
      <w:r w:rsidRPr="002F0656">
        <w:rPr>
          <w:rFonts w:ascii="Calibri" w:hAnsi="Calibri" w:cs="Calibri"/>
          <w:i/>
          <w:iCs/>
          <w:noProof/>
          <w:sz w:val="28"/>
          <w:szCs w:val="28"/>
        </w:rPr>
        <mc:AlternateContent>
          <mc:Choice Requires="wps">
            <w:drawing>
              <wp:anchor distT="45720" distB="45720" distL="114300" distR="114300" simplePos="0" relativeHeight="251689984" behindDoc="0" locked="0" layoutInCell="1" allowOverlap="1">
                <wp:simplePos x="0" y="0"/>
                <wp:positionH relativeFrom="margin">
                  <wp:align>left</wp:align>
                </wp:positionH>
                <wp:positionV relativeFrom="paragraph">
                  <wp:posOffset>8255</wp:posOffset>
                </wp:positionV>
                <wp:extent cx="2969895" cy="753110"/>
                <wp:effectExtent l="0" t="0" r="190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753110"/>
                        </a:xfrm>
                        <a:prstGeom prst="rect">
                          <a:avLst/>
                        </a:prstGeom>
                        <a:solidFill>
                          <a:srgbClr val="FFFFFF"/>
                        </a:solidFill>
                        <a:ln w="9525">
                          <a:noFill/>
                          <a:miter lim="800000"/>
                          <a:headEnd/>
                          <a:tailEnd/>
                        </a:ln>
                      </wps:spPr>
                      <wps:txbx>
                        <w:txbxContent>
                          <w:p w:rsidR="002F0656" w:rsidRDefault="00402016" w:rsidP="002F0656">
                            <w:r>
                              <w:rPr>
                                <w:rFonts w:ascii="Calibri" w:hAnsi="Calibri" w:cs="Calibri"/>
                                <w:i/>
                                <w:iCs/>
                                <w:sz w:val="28"/>
                                <w:szCs w:val="28"/>
                              </w:rPr>
                              <w:t xml:space="preserve">Reproduced </w:t>
                            </w:r>
                            <w:r w:rsidR="002F0656" w:rsidRPr="002F0656">
                              <w:rPr>
                                <w:rFonts w:ascii="Calibri" w:hAnsi="Calibri" w:cs="Calibri"/>
                                <w:i/>
                                <w:iCs/>
                                <w:sz w:val="28"/>
                                <w:szCs w:val="28"/>
                              </w:rPr>
                              <w:t xml:space="preserve">from original </w:t>
                            </w:r>
                            <w:r>
                              <w:rPr>
                                <w:rFonts w:ascii="Calibri" w:hAnsi="Calibri" w:cs="Calibri"/>
                                <w:i/>
                                <w:iCs/>
                                <w:sz w:val="28"/>
                                <w:szCs w:val="28"/>
                              </w:rPr>
                              <w:t xml:space="preserve">information </w:t>
                            </w:r>
                            <w:r w:rsidR="002F0656" w:rsidRPr="002F0656">
                              <w:rPr>
                                <w:rFonts w:ascii="Calibri" w:hAnsi="Calibri" w:cs="Calibri"/>
                                <w:i/>
                                <w:iCs/>
                                <w:sz w:val="28"/>
                                <w:szCs w:val="28"/>
                              </w:rPr>
                              <w:t>produced by</w:t>
                            </w:r>
                            <w:r w:rsidR="002F0656">
                              <w:rPr>
                                <w:rFonts w:ascii="Calibri" w:hAnsi="Calibri" w:cs="Calibri"/>
                                <w:i/>
                                <w:iCs/>
                                <w:sz w:val="28"/>
                                <w:szCs w:val="28"/>
                              </w:rPr>
                              <w:t xml:space="preserve"> </w:t>
                            </w:r>
                            <w:r w:rsidRPr="00402016">
                              <w:rPr>
                                <w:rFonts w:ascii="Calibri" w:hAnsi="Calibri" w:cs="Calibri"/>
                                <w:b/>
                                <w:bCs/>
                                <w:i/>
                                <w:iCs/>
                                <w:sz w:val="28"/>
                                <w:szCs w:val="28"/>
                              </w:rPr>
                              <w:t>Diabetes UK</w:t>
                            </w:r>
                            <w:r>
                              <w:rPr>
                                <w:rFonts w:ascii="Calibri" w:hAnsi="Calibri" w:cs="Calibri"/>
                                <w:i/>
                                <w:iCs/>
                                <w:sz w:val="28"/>
                                <w:szCs w:val="28"/>
                              </w:rPr>
                              <w:t xml:space="preserve"> </w:t>
                            </w:r>
                            <w:r w:rsidR="002F0656" w:rsidRPr="002F0656">
                              <w:rPr>
                                <w:rFonts w:ascii="Calibri" w:hAnsi="Calibri" w:cs="Calibri"/>
                                <w:i/>
                                <w:iCs/>
                                <w:sz w:val="28"/>
                                <w:szCs w:val="28"/>
                              </w:rPr>
                              <w:t>and</w:t>
                            </w:r>
                            <w:r>
                              <w:rPr>
                                <w:rFonts w:ascii="Calibri" w:hAnsi="Calibri" w:cs="Calibri"/>
                                <w:i/>
                                <w:iCs/>
                                <w:sz w:val="28"/>
                                <w:szCs w:val="28"/>
                              </w:rPr>
                              <w:t xml:space="preserve"> published </w:t>
                            </w:r>
                            <w:r w:rsidR="002F0656" w:rsidRPr="002F0656">
                              <w:rPr>
                                <w:rFonts w:ascii="Calibri" w:hAnsi="Calibri" w:cs="Calibri"/>
                                <w:i/>
                                <w:iCs/>
                                <w:sz w:val="28"/>
                                <w:szCs w:val="28"/>
                              </w:rPr>
                              <w:t>with their kind permission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5pt;width:233.85pt;height:59.3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" stroked="f">
                <v:textbox>
                  <w:txbxContent>
                    <w:p w:rsidR="002F0656" w:rsidRDefault="00402016" w:rsidP="002F0656">
                      <w:r>
                        <w:rPr>
                          <w:rFonts w:ascii="Calibri" w:hAnsi="Calibri" w:cs="Calibri"/>
                          <w:i/>
                          <w:iCs/>
                          <w:sz w:val="28"/>
                          <w:szCs w:val="28"/>
                        </w:rPr>
                        <w:t xml:space="preserve">Reproduced </w:t>
                      </w:r>
                      <w:r w:rsidR="002F0656" w:rsidRPr="002F0656">
                        <w:rPr>
                          <w:rFonts w:ascii="Calibri" w:hAnsi="Calibri" w:cs="Calibri"/>
                          <w:i/>
                          <w:iCs/>
                          <w:sz w:val="28"/>
                          <w:szCs w:val="28"/>
                        </w:rPr>
                        <w:t xml:space="preserve">from original </w:t>
                      </w:r>
                      <w:r>
                        <w:rPr>
                          <w:rFonts w:ascii="Calibri" w:hAnsi="Calibri" w:cs="Calibri"/>
                          <w:i/>
                          <w:iCs/>
                          <w:sz w:val="28"/>
                          <w:szCs w:val="28"/>
                        </w:rPr>
                        <w:t xml:space="preserve">information </w:t>
                      </w:r>
                      <w:r w:rsidR="002F0656" w:rsidRPr="002F0656">
                        <w:rPr>
                          <w:rFonts w:ascii="Calibri" w:hAnsi="Calibri" w:cs="Calibri"/>
                          <w:i/>
                          <w:iCs/>
                          <w:sz w:val="28"/>
                          <w:szCs w:val="28"/>
                        </w:rPr>
                        <w:t>produced by</w:t>
                      </w:r>
                      <w:r w:rsidR="002F0656">
                        <w:rPr>
                          <w:rFonts w:ascii="Calibri" w:hAnsi="Calibri" w:cs="Calibri"/>
                          <w:i/>
                          <w:iCs/>
                          <w:sz w:val="28"/>
                          <w:szCs w:val="28"/>
                        </w:rPr>
                        <w:t xml:space="preserve"> </w:t>
                      </w:r>
                      <w:r w:rsidRPr="00402016">
                        <w:rPr>
                          <w:rFonts w:ascii="Calibri" w:hAnsi="Calibri" w:cs="Calibri"/>
                          <w:b/>
                          <w:bCs/>
                          <w:i/>
                          <w:iCs/>
                          <w:sz w:val="28"/>
                          <w:szCs w:val="28"/>
                        </w:rPr>
                        <w:t>Diabetes UK</w:t>
                      </w:r>
                      <w:r>
                        <w:rPr>
                          <w:rFonts w:ascii="Calibri" w:hAnsi="Calibri" w:cs="Calibri"/>
                          <w:i/>
                          <w:iCs/>
                          <w:sz w:val="28"/>
                          <w:szCs w:val="28"/>
                        </w:rPr>
                        <w:t xml:space="preserve"> </w:t>
                      </w:r>
                      <w:r w:rsidR="002F0656" w:rsidRPr="002F0656">
                        <w:rPr>
                          <w:rFonts w:ascii="Calibri" w:hAnsi="Calibri" w:cs="Calibri"/>
                          <w:i/>
                          <w:iCs/>
                          <w:sz w:val="28"/>
                          <w:szCs w:val="28"/>
                        </w:rPr>
                        <w:t>and</w:t>
                      </w:r>
                      <w:r>
                        <w:rPr>
                          <w:rFonts w:ascii="Calibri" w:hAnsi="Calibri" w:cs="Calibri"/>
                          <w:i/>
                          <w:iCs/>
                          <w:sz w:val="28"/>
                          <w:szCs w:val="28"/>
                        </w:rPr>
                        <w:t xml:space="preserve"> published </w:t>
                      </w:r>
                      <w:r w:rsidR="002F0656" w:rsidRPr="002F0656">
                        <w:rPr>
                          <w:rFonts w:ascii="Calibri" w:hAnsi="Calibri" w:cs="Calibri"/>
                          <w:i/>
                          <w:iCs/>
                          <w:sz w:val="28"/>
                          <w:szCs w:val="28"/>
                        </w:rPr>
                        <w:t>with their kind permission</w:t>
                      </w:r>
                    </w:p>
                  </w:txbxContent>
                </v:textbox>
                <w10:wrap type="square" anchorx="margin"/>
              </v:shape>
            </w:pict>
          </mc:Fallback>
        </mc:AlternateContent>
      </w:r>
      <w:r>
        <w:rPr>
          <w:noProof/>
          <w:sz w:val="24"/>
          <w:szCs w:val="24"/>
        </w:rPr>
        <mc:AlternateContent>
          <mc:Choice Requires="wps">
            <w:drawing>
              <wp:anchor distT="0" distB="0" distL="114300" distR="114300" simplePos="0" relativeHeight="251691008" behindDoc="0" locked="0" layoutInCell="1" allowOverlap="1">
                <wp:simplePos x="0" y="0"/>
                <wp:positionH relativeFrom="column">
                  <wp:posOffset>3021136</wp:posOffset>
                </wp:positionH>
                <wp:positionV relativeFrom="paragraph">
                  <wp:posOffset>6074</wp:posOffset>
                </wp:positionV>
                <wp:extent cx="2862469" cy="755374"/>
                <wp:effectExtent l="0" t="0" r="0" b="6985"/>
                <wp:wrapNone/>
                <wp:docPr id="42" name="Text Box 42"/>
                <wp:cNvGraphicFramePr/>
                <a:graphic xmlns:a="http://schemas.openxmlformats.org/drawingml/2006/main">
                  <a:graphicData uri="http://schemas.microsoft.com/office/word/2010/wordprocessingShape">
                    <wps:wsp>
                      <wps:cNvSpPr txBox="1"/>
                      <wps:spPr>
                        <a:xfrm>
                          <a:off x="0" y="0"/>
                          <a:ext cx="2862469" cy="755374"/>
                        </a:xfrm>
                        <a:prstGeom prst="rect">
                          <a:avLst/>
                        </a:prstGeom>
                        <a:solidFill>
                          <a:schemeClr val="lt1"/>
                        </a:solidFill>
                        <a:ln w="6350">
                          <a:noFill/>
                        </a:ln>
                      </wps:spPr>
                      <wps:txbx>
                        <w:txbxContent>
                          <w:p w:rsidR="00402016" w:rsidRDefault="00402016">
                            <w:r>
                              <w:rPr>
                                <w:noProof/>
                              </w:rPr>
                              <w:drawing>
                                <wp:inline distT="0" distB="0" distL="0" distR="0" wp14:anchorId="27DF8622" wp14:editId="452989B6">
                                  <wp:extent cx="2647236" cy="567026"/>
                                  <wp:effectExtent l="0" t="0" r="1270" b="508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7965" cy="57360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27" type="#_x0000_t202" style="position:absolute;margin-left:237.9pt;margin-top:.5pt;width:225.4pt;height:5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" fillcolor="white [3201]" stroked="f" strokeweight=".5pt">
                <v:textbox>
                  <w:txbxContent>
                    <w:p w:rsidR="00402016" w:rsidRDefault="00402016">
                      <w:r>
                        <w:rPr>
                          <w:noProof/>
                        </w:rPr>
                        <w:drawing>
                          <wp:inline distT="0" distB="0" distL="0" distR="0" wp14:anchorId="27DF8622" wp14:editId="452989B6">
                            <wp:extent cx="2647236" cy="567026"/>
                            <wp:effectExtent l="0" t="0" r="1270" b="508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7965" cy="573608"/>
                                    </a:xfrm>
                                    <a:prstGeom prst="rect">
                                      <a:avLst/>
                                    </a:prstGeom>
                                    <a:noFill/>
                                    <a:ln>
                                      <a:noFill/>
                                    </a:ln>
                                  </pic:spPr>
                                </pic:pic>
                              </a:graphicData>
                            </a:graphic>
                          </wp:inline>
                        </w:drawing>
                      </w:r>
                    </w:p>
                  </w:txbxContent>
                </v:textbox>
              </v:shape>
            </w:pict>
          </mc:Fallback>
        </mc:AlternateContent>
      </w:r>
    </w:p>
    <w:p w:rsidR="00F34409" w:rsidRPr="00DB128D" w:rsidRDefault="00F34409">
      <w:pPr>
        <w:spacing w:line="200" w:lineRule="exact"/>
        <w:rPr>
          <w:rFonts w:ascii="Calibri" w:hAnsi="Calibri" w:cs="Calibri"/>
          <w:sz w:val="24"/>
          <w:szCs w:val="24"/>
        </w:rPr>
      </w:pPr>
    </w:p>
    <w:p w:rsidR="00F34409" w:rsidRPr="00DB128D" w:rsidRDefault="00F34409">
      <w:pPr>
        <w:spacing w:line="200" w:lineRule="exact"/>
        <w:rPr>
          <w:rFonts w:ascii="Calibri" w:hAnsi="Calibri" w:cs="Calibri"/>
          <w:sz w:val="24"/>
          <w:szCs w:val="24"/>
        </w:rPr>
      </w:pPr>
    </w:p>
    <w:p w:rsidR="00F34409" w:rsidRPr="002F0656" w:rsidRDefault="00F34409" w:rsidP="002F0656">
      <w:pPr>
        <w:rPr>
          <w:rFonts w:ascii="Calibri" w:hAnsi="Calibri" w:cs="Calibri"/>
          <w:i/>
          <w:iCs/>
          <w:sz w:val="28"/>
          <w:szCs w:val="28"/>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Default="00F34409">
      <w:pPr>
        <w:spacing w:line="200" w:lineRule="exact"/>
        <w:rPr>
          <w:sz w:val="24"/>
          <w:szCs w:val="24"/>
        </w:rPr>
      </w:pPr>
    </w:p>
    <w:p w:rsidR="00F34409" w:rsidRPr="00490BE0" w:rsidRDefault="00F34409">
      <w:pPr>
        <w:spacing w:line="250" w:lineRule="exact"/>
        <w:rPr>
          <w:sz w:val="24"/>
          <w:szCs w:val="24"/>
        </w:rPr>
      </w:pPr>
      <w:bookmarkStart w:id="1" w:name="page2"/>
      <w:bookmarkEnd w:id="1"/>
    </w:p>
    <w:p w:rsidR="00490BE0" w:rsidRPr="009B3FC6" w:rsidRDefault="00490BE0" w:rsidP="009B3FC6">
      <w:pPr>
        <w:jc w:val="center"/>
        <w:rPr>
          <w:rFonts w:ascii="Calibri" w:eastAsia="Calibri" w:hAnsi="Calibri" w:cs="Calibri"/>
          <w:color w:val="0070C0"/>
          <w:sz w:val="40"/>
          <w:szCs w:val="40"/>
          <w:vertAlign w:val="subscript"/>
        </w:rPr>
      </w:pPr>
      <w:r w:rsidRPr="009B3FC6">
        <w:rPr>
          <w:rFonts w:ascii="Calibri" w:eastAsia="Calibri" w:hAnsi="Calibri" w:cs="Calibri"/>
          <w:color w:val="0070C0"/>
          <w:sz w:val="40"/>
          <w:szCs w:val="40"/>
        </w:rPr>
        <w:lastRenderedPageBreak/>
        <w:t xml:space="preserve">Annual </w:t>
      </w:r>
      <w:r w:rsidR="009B3FC6">
        <w:rPr>
          <w:rFonts w:ascii="Calibri" w:eastAsia="Calibri" w:hAnsi="Calibri" w:cs="Calibri"/>
          <w:color w:val="0070C0"/>
          <w:sz w:val="40"/>
          <w:szCs w:val="40"/>
        </w:rPr>
        <w:t>d</w:t>
      </w:r>
      <w:r w:rsidRPr="009B3FC6">
        <w:rPr>
          <w:rFonts w:ascii="Calibri" w:eastAsia="Calibri" w:hAnsi="Calibri" w:cs="Calibri"/>
          <w:color w:val="0070C0"/>
          <w:sz w:val="40"/>
          <w:szCs w:val="40"/>
        </w:rPr>
        <w:t xml:space="preserve">iabetes </w:t>
      </w:r>
      <w:r w:rsidR="009B3FC6">
        <w:rPr>
          <w:rFonts w:ascii="Calibri" w:eastAsia="Calibri" w:hAnsi="Calibri" w:cs="Calibri"/>
          <w:color w:val="0070C0"/>
          <w:sz w:val="40"/>
          <w:szCs w:val="40"/>
        </w:rPr>
        <w:t>r</w:t>
      </w:r>
      <w:r w:rsidRPr="009B3FC6">
        <w:rPr>
          <w:rFonts w:ascii="Calibri" w:eastAsia="Calibri" w:hAnsi="Calibri" w:cs="Calibri"/>
          <w:color w:val="0070C0"/>
          <w:sz w:val="40"/>
          <w:szCs w:val="40"/>
        </w:rPr>
        <w:t>eview</w:t>
      </w:r>
      <w:r w:rsidR="009B3FC6">
        <w:rPr>
          <w:rFonts w:ascii="Calibri" w:eastAsia="Calibri" w:hAnsi="Calibri" w:cs="Calibri"/>
          <w:color w:val="0070C0"/>
          <w:sz w:val="40"/>
          <w:szCs w:val="40"/>
        </w:rPr>
        <w:t>s: Advice for patients</w:t>
      </w:r>
    </w:p>
    <w:p w:rsidR="00490BE0" w:rsidRPr="00490BE0" w:rsidRDefault="00490BE0" w:rsidP="00490BE0">
      <w:pPr>
        <w:rPr>
          <w:rFonts w:ascii="Calibri" w:eastAsia="Times New Roman" w:hAnsi="Calibri" w:cs="Calibri"/>
          <w:b/>
          <w:bCs/>
          <w:sz w:val="24"/>
          <w:szCs w:val="24"/>
        </w:rPr>
      </w:pPr>
    </w:p>
    <w:p w:rsidR="00490BE0" w:rsidRPr="00490BE0" w:rsidRDefault="00490BE0" w:rsidP="00490BE0">
      <w:pPr>
        <w:rPr>
          <w:rFonts w:ascii="Calibri" w:eastAsia="Times New Roman" w:hAnsi="Calibri" w:cs="Calibri"/>
          <w:sz w:val="24"/>
          <w:szCs w:val="24"/>
        </w:rPr>
      </w:pPr>
      <w:r w:rsidRPr="00490BE0">
        <w:rPr>
          <w:rFonts w:ascii="Calibri" w:eastAsia="Times New Roman" w:hAnsi="Calibri" w:cs="Calibri"/>
          <w:b/>
          <w:bCs/>
          <w:sz w:val="24"/>
          <w:szCs w:val="24"/>
        </w:rPr>
        <w:t>You need certain health checks when you have diabetes. You might hear this called your annual review, but you don’t always get these once a year.</w:t>
      </w:r>
    </w:p>
    <w:p w:rsidR="00490BE0" w:rsidRPr="00490BE0" w:rsidRDefault="00490BE0" w:rsidP="00490BE0">
      <w:pPr>
        <w:rPr>
          <w:rFonts w:ascii="Calibri" w:eastAsia="Times New Roman" w:hAnsi="Calibri" w:cs="Calibri"/>
          <w:sz w:val="24"/>
          <w:szCs w:val="24"/>
        </w:rPr>
      </w:pPr>
    </w:p>
    <w:p w:rsidR="00490BE0" w:rsidRPr="00490BE0" w:rsidRDefault="00490BE0" w:rsidP="00490BE0">
      <w:pPr>
        <w:rPr>
          <w:rFonts w:ascii="Calibri" w:eastAsia="Times New Roman" w:hAnsi="Calibri" w:cs="Calibri"/>
          <w:sz w:val="24"/>
          <w:szCs w:val="24"/>
        </w:rPr>
      </w:pPr>
      <w:r w:rsidRPr="00490BE0">
        <w:rPr>
          <w:rFonts w:ascii="Calibri" w:eastAsia="Times New Roman" w:hAnsi="Calibri" w:cs="Calibri"/>
          <w:sz w:val="24"/>
          <w:szCs w:val="24"/>
        </w:rPr>
        <w:t>During the </w:t>
      </w:r>
      <w:hyperlink r:id="rId13" w:history="1">
        <w:r w:rsidRPr="00402016">
          <w:rPr>
            <w:rFonts w:ascii="Calibri" w:eastAsia="Times New Roman" w:hAnsi="Calibri" w:cs="Calibri"/>
            <w:b/>
            <w:bCs/>
            <w:color w:val="0070C0"/>
            <w:sz w:val="24"/>
            <w:szCs w:val="24"/>
            <w:u w:val="single"/>
          </w:rPr>
          <w:t>coronavirus</w:t>
        </w:r>
      </w:hyperlink>
      <w:r w:rsidRPr="00490BE0">
        <w:rPr>
          <w:rFonts w:ascii="Calibri" w:eastAsia="Times New Roman" w:hAnsi="Calibri" w:cs="Calibri"/>
          <w:sz w:val="24"/>
          <w:szCs w:val="24"/>
        </w:rPr>
        <w:t> pandemic, your diabetes care is going to look a bit different for a while. Here’s what to expect.</w:t>
      </w:r>
    </w:p>
    <w:p w:rsidR="00490BE0" w:rsidRPr="00490BE0" w:rsidRDefault="00490BE0" w:rsidP="00490BE0">
      <w:pPr>
        <w:rPr>
          <w:rFonts w:ascii="Calibri" w:eastAsia="Times New Roman" w:hAnsi="Calibri" w:cs="Calibri"/>
          <w:sz w:val="24"/>
          <w:szCs w:val="24"/>
        </w:rPr>
      </w:pPr>
    </w:p>
    <w:p w:rsidR="00490BE0" w:rsidRPr="00490BE0" w:rsidRDefault="00490BE0" w:rsidP="00490BE0">
      <w:pPr>
        <w:outlineLvl w:val="1"/>
        <w:rPr>
          <w:rFonts w:ascii="Calibri" w:eastAsia="Times New Roman" w:hAnsi="Calibri" w:cs="Calibri"/>
          <w:b/>
          <w:bCs/>
          <w:color w:val="111478"/>
          <w:sz w:val="24"/>
          <w:szCs w:val="24"/>
        </w:rPr>
      </w:pPr>
      <w:r w:rsidRPr="00490BE0">
        <w:rPr>
          <w:rFonts w:ascii="Calibri" w:eastAsia="Times New Roman" w:hAnsi="Calibri" w:cs="Calibri"/>
          <w:b/>
          <w:bCs/>
          <w:color w:val="111478"/>
          <w:sz w:val="24"/>
          <w:szCs w:val="24"/>
        </w:rPr>
        <w:t>What diabetes care can I expect?</w:t>
      </w:r>
    </w:p>
    <w:p w:rsidR="00490BE0" w:rsidRPr="00490BE0" w:rsidRDefault="00490BE0" w:rsidP="00490BE0">
      <w:pPr>
        <w:rPr>
          <w:rFonts w:ascii="Calibri" w:eastAsia="Times New Roman" w:hAnsi="Calibri" w:cs="Calibri"/>
          <w:sz w:val="24"/>
          <w:szCs w:val="24"/>
        </w:rPr>
      </w:pPr>
    </w:p>
    <w:p w:rsidR="00490BE0" w:rsidRPr="00490BE0" w:rsidRDefault="00490BE0" w:rsidP="00490BE0">
      <w:pPr>
        <w:rPr>
          <w:rFonts w:ascii="Calibri" w:eastAsia="Times New Roman" w:hAnsi="Calibri" w:cs="Calibri"/>
          <w:sz w:val="24"/>
          <w:szCs w:val="24"/>
        </w:rPr>
      </w:pPr>
      <w:r w:rsidRPr="00490BE0">
        <w:rPr>
          <w:rFonts w:ascii="Calibri" w:eastAsia="Times New Roman" w:hAnsi="Calibri" w:cs="Calibri"/>
          <w:sz w:val="24"/>
          <w:szCs w:val="24"/>
        </w:rPr>
        <w:t>When you have diabetes, you’re entitled to certain checks, tests and services to help you get the care you need – like your </w:t>
      </w:r>
      <w:hyperlink r:id="rId14" w:anchor="hba1c" w:history="1">
        <w:r w:rsidRPr="00402016">
          <w:rPr>
            <w:rFonts w:ascii="Calibri" w:eastAsia="Times New Roman" w:hAnsi="Calibri" w:cs="Calibri"/>
            <w:b/>
            <w:bCs/>
            <w:color w:val="0070C0"/>
            <w:sz w:val="24"/>
            <w:szCs w:val="24"/>
            <w:u w:val="single"/>
          </w:rPr>
          <w:t>HbA1c blood test</w:t>
        </w:r>
      </w:hyperlink>
      <w:r w:rsidRPr="00490BE0">
        <w:rPr>
          <w:rFonts w:ascii="Calibri" w:eastAsia="Times New Roman" w:hAnsi="Calibri" w:cs="Calibri"/>
          <w:sz w:val="24"/>
          <w:szCs w:val="24"/>
        </w:rPr>
        <w:t>. These checks help to prevent serious </w:t>
      </w:r>
      <w:hyperlink r:id="rId15" w:history="1">
        <w:r w:rsidRPr="00402016">
          <w:rPr>
            <w:rFonts w:ascii="Calibri" w:eastAsia="Times New Roman" w:hAnsi="Calibri" w:cs="Calibri"/>
            <w:b/>
            <w:bCs/>
            <w:color w:val="0070C0"/>
            <w:sz w:val="24"/>
            <w:szCs w:val="24"/>
            <w:u w:val="single"/>
          </w:rPr>
          <w:t>diabetes complications</w:t>
        </w:r>
      </w:hyperlink>
      <w:r w:rsidRPr="00490BE0">
        <w:rPr>
          <w:rFonts w:ascii="Calibri" w:eastAsia="Times New Roman" w:hAnsi="Calibri" w:cs="Calibri"/>
          <w:sz w:val="24"/>
          <w:szCs w:val="24"/>
        </w:rPr>
        <w:t>, like problems with your feet, eyes, heart and kidneys. </w:t>
      </w:r>
    </w:p>
    <w:p w:rsidR="00490BE0" w:rsidRPr="00490BE0" w:rsidRDefault="00490BE0" w:rsidP="00490BE0">
      <w:pPr>
        <w:rPr>
          <w:rFonts w:ascii="Calibri" w:eastAsia="Times New Roman" w:hAnsi="Calibri" w:cs="Calibri"/>
          <w:sz w:val="24"/>
          <w:szCs w:val="24"/>
        </w:rPr>
      </w:pPr>
    </w:p>
    <w:p w:rsidR="00490BE0" w:rsidRPr="00490BE0" w:rsidRDefault="00490BE0" w:rsidP="00490BE0">
      <w:pPr>
        <w:rPr>
          <w:rFonts w:ascii="Calibri" w:eastAsia="Times New Roman" w:hAnsi="Calibri" w:cs="Calibri"/>
          <w:sz w:val="24"/>
          <w:szCs w:val="24"/>
        </w:rPr>
      </w:pPr>
      <w:r w:rsidRPr="00490BE0">
        <w:rPr>
          <w:rFonts w:ascii="Calibri" w:eastAsia="Times New Roman" w:hAnsi="Calibri" w:cs="Calibri"/>
          <w:sz w:val="24"/>
          <w:szCs w:val="24"/>
        </w:rPr>
        <w:t>During coronavirus, many routine appointments like your annual diabetes review have been cancelled or postponed. We know this may be worrying, but you should be able to reschedule as things get back to normal. In some areas, these appointments are being held over the phone or by video call instead.</w:t>
      </w:r>
    </w:p>
    <w:p w:rsidR="00490BE0" w:rsidRPr="00490BE0" w:rsidRDefault="00490BE0" w:rsidP="00490BE0">
      <w:pPr>
        <w:rPr>
          <w:rFonts w:ascii="Calibri" w:eastAsia="Times New Roman" w:hAnsi="Calibri" w:cs="Calibri"/>
          <w:sz w:val="24"/>
          <w:szCs w:val="24"/>
        </w:rPr>
      </w:pPr>
    </w:p>
    <w:p w:rsidR="00490BE0" w:rsidRPr="00490BE0" w:rsidRDefault="00490BE0" w:rsidP="00490BE0">
      <w:pPr>
        <w:rPr>
          <w:rFonts w:ascii="Calibri" w:eastAsia="Times New Roman" w:hAnsi="Calibri" w:cs="Calibri"/>
          <w:sz w:val="24"/>
          <w:szCs w:val="24"/>
        </w:rPr>
      </w:pPr>
      <w:r w:rsidRPr="00490BE0">
        <w:rPr>
          <w:rFonts w:ascii="Calibri" w:eastAsia="Times New Roman" w:hAnsi="Calibri" w:cs="Calibri"/>
          <w:sz w:val="24"/>
          <w:szCs w:val="24"/>
        </w:rPr>
        <w:t>Some people with diabetes who have more urgent care needs are being prioritised, for example </w:t>
      </w:r>
      <w:hyperlink r:id="rId16" w:anchor="treatment" w:history="1">
        <w:r w:rsidRPr="00402016">
          <w:rPr>
            <w:rFonts w:ascii="Calibri" w:eastAsia="Times New Roman" w:hAnsi="Calibri" w:cs="Calibri"/>
            <w:b/>
            <w:bCs/>
            <w:color w:val="0070C0"/>
            <w:sz w:val="24"/>
            <w:szCs w:val="24"/>
            <w:u w:val="single"/>
          </w:rPr>
          <w:t>if you’re already having treatment for a foot or eye problem</w:t>
        </w:r>
      </w:hyperlink>
      <w:r w:rsidRPr="00490BE0">
        <w:rPr>
          <w:rFonts w:ascii="Calibri" w:eastAsia="Times New Roman" w:hAnsi="Calibri" w:cs="Calibri"/>
          <w:sz w:val="24"/>
          <w:szCs w:val="24"/>
        </w:rPr>
        <w:t>, or if you’re </w:t>
      </w:r>
      <w:hyperlink r:id="rId17" w:history="1">
        <w:r w:rsidRPr="00402016">
          <w:rPr>
            <w:rFonts w:ascii="Calibri" w:eastAsia="Times New Roman" w:hAnsi="Calibri" w:cs="Calibri"/>
            <w:b/>
            <w:bCs/>
            <w:color w:val="0070C0"/>
            <w:sz w:val="24"/>
            <w:szCs w:val="24"/>
            <w:u w:val="single"/>
          </w:rPr>
          <w:t>pregnant</w:t>
        </w:r>
      </w:hyperlink>
      <w:r w:rsidRPr="00490BE0">
        <w:rPr>
          <w:rFonts w:ascii="Calibri" w:eastAsia="Times New Roman" w:hAnsi="Calibri" w:cs="Calibri"/>
          <w:sz w:val="24"/>
          <w:szCs w:val="24"/>
        </w:rPr>
        <w:t>. If you are invited to an appointment in person, your healthcare professionals will be wearing protective equipment and appointments will be scheduled to avoid busy waiting areas. It's really important you go to your appointment.</w:t>
      </w:r>
    </w:p>
    <w:p w:rsidR="00490BE0" w:rsidRPr="00490BE0" w:rsidRDefault="00490BE0" w:rsidP="00490BE0">
      <w:pPr>
        <w:rPr>
          <w:rFonts w:ascii="Calibri" w:eastAsia="Times New Roman" w:hAnsi="Calibri" w:cs="Calibri"/>
          <w:sz w:val="24"/>
          <w:szCs w:val="24"/>
        </w:rPr>
      </w:pPr>
    </w:p>
    <w:p w:rsidR="00490BE0" w:rsidRPr="00490BE0" w:rsidRDefault="00490BE0" w:rsidP="00490BE0">
      <w:pPr>
        <w:rPr>
          <w:rFonts w:ascii="Calibri" w:eastAsia="Times New Roman" w:hAnsi="Calibri" w:cs="Calibri"/>
          <w:sz w:val="24"/>
          <w:szCs w:val="24"/>
        </w:rPr>
      </w:pPr>
      <w:r w:rsidRPr="00490BE0">
        <w:rPr>
          <w:rFonts w:ascii="Calibri" w:eastAsia="Times New Roman" w:hAnsi="Calibri" w:cs="Calibri"/>
          <w:sz w:val="24"/>
          <w:szCs w:val="24"/>
        </w:rPr>
        <w:t>It's important the doctor or team responsible for your diabetes care keep you updated on what to expect right now and explain when your next review will be. If you're worried or have questions, contact them to find out more.</w:t>
      </w:r>
    </w:p>
    <w:p w:rsidR="00490BE0" w:rsidRPr="00490BE0" w:rsidRDefault="00490BE0" w:rsidP="00490BE0">
      <w:pPr>
        <w:rPr>
          <w:rFonts w:ascii="Calibri" w:eastAsia="Times New Roman" w:hAnsi="Calibri" w:cs="Calibri"/>
          <w:sz w:val="24"/>
          <w:szCs w:val="24"/>
        </w:rPr>
      </w:pPr>
    </w:p>
    <w:p w:rsidR="00490BE0" w:rsidRPr="00490BE0" w:rsidRDefault="00490BE0" w:rsidP="00490BE0">
      <w:pPr>
        <w:outlineLvl w:val="1"/>
        <w:rPr>
          <w:rFonts w:ascii="Calibri" w:eastAsia="Times New Roman" w:hAnsi="Calibri" w:cs="Calibri"/>
          <w:b/>
          <w:bCs/>
          <w:color w:val="111478"/>
          <w:sz w:val="24"/>
          <w:szCs w:val="24"/>
        </w:rPr>
      </w:pPr>
      <w:r w:rsidRPr="00490BE0">
        <w:rPr>
          <w:rFonts w:ascii="Calibri" w:eastAsia="Times New Roman" w:hAnsi="Calibri" w:cs="Calibri"/>
          <w:b/>
          <w:bCs/>
          <w:color w:val="111478"/>
          <w:sz w:val="24"/>
          <w:szCs w:val="24"/>
        </w:rPr>
        <w:t>Blood tests</w:t>
      </w:r>
      <w:bookmarkStart w:id="2" w:name="hba1c"/>
      <w:bookmarkEnd w:id="2"/>
    </w:p>
    <w:p w:rsidR="00490BE0" w:rsidRPr="00490BE0" w:rsidRDefault="00490BE0" w:rsidP="00490BE0">
      <w:pPr>
        <w:rPr>
          <w:rFonts w:ascii="Calibri" w:eastAsia="Times New Roman" w:hAnsi="Calibri" w:cs="Calibri"/>
          <w:sz w:val="24"/>
          <w:szCs w:val="24"/>
        </w:rPr>
      </w:pPr>
    </w:p>
    <w:p w:rsidR="00490BE0" w:rsidRPr="00490BE0" w:rsidRDefault="00490BE0" w:rsidP="00490BE0">
      <w:pPr>
        <w:rPr>
          <w:rFonts w:ascii="Calibri" w:eastAsia="Times New Roman" w:hAnsi="Calibri" w:cs="Calibri"/>
          <w:sz w:val="24"/>
          <w:szCs w:val="24"/>
        </w:rPr>
      </w:pPr>
      <w:r w:rsidRPr="00490BE0">
        <w:rPr>
          <w:rFonts w:ascii="Calibri" w:eastAsia="Times New Roman" w:hAnsi="Calibri" w:cs="Calibri"/>
          <w:sz w:val="24"/>
          <w:szCs w:val="24"/>
        </w:rPr>
        <w:t>We know that some people with diabetes may not have been able to get their </w:t>
      </w:r>
      <w:hyperlink r:id="rId18" w:history="1">
        <w:r w:rsidRPr="00402016">
          <w:rPr>
            <w:rFonts w:ascii="Calibri" w:eastAsia="Times New Roman" w:hAnsi="Calibri" w:cs="Calibri"/>
            <w:b/>
            <w:bCs/>
            <w:color w:val="0070C0"/>
            <w:sz w:val="24"/>
            <w:szCs w:val="24"/>
            <w:u w:val="single"/>
          </w:rPr>
          <w:t>HbA1c</w:t>
        </w:r>
      </w:hyperlink>
      <w:r w:rsidRPr="00490BE0">
        <w:rPr>
          <w:rFonts w:ascii="Calibri" w:eastAsia="Times New Roman" w:hAnsi="Calibri" w:cs="Calibri"/>
          <w:sz w:val="24"/>
          <w:szCs w:val="24"/>
        </w:rPr>
        <w:t>, </w:t>
      </w:r>
      <w:hyperlink r:id="rId19" w:history="1">
        <w:r w:rsidRPr="00402016">
          <w:rPr>
            <w:rFonts w:ascii="Calibri" w:eastAsia="Times New Roman" w:hAnsi="Calibri" w:cs="Calibri"/>
            <w:b/>
            <w:bCs/>
            <w:color w:val="0070C0"/>
            <w:sz w:val="24"/>
            <w:szCs w:val="24"/>
            <w:u w:val="single"/>
          </w:rPr>
          <w:t>cholesterol</w:t>
        </w:r>
      </w:hyperlink>
      <w:r w:rsidRPr="00490BE0">
        <w:rPr>
          <w:rFonts w:ascii="Calibri" w:eastAsia="Times New Roman" w:hAnsi="Calibri" w:cs="Calibri"/>
          <w:sz w:val="24"/>
          <w:szCs w:val="24"/>
        </w:rPr>
        <w:t>, and </w:t>
      </w:r>
      <w:hyperlink r:id="rId20" w:history="1">
        <w:r w:rsidRPr="00402016">
          <w:rPr>
            <w:rFonts w:ascii="Calibri" w:eastAsia="Times New Roman" w:hAnsi="Calibri" w:cs="Calibri"/>
            <w:b/>
            <w:bCs/>
            <w:color w:val="0070C0"/>
            <w:sz w:val="24"/>
            <w:szCs w:val="24"/>
            <w:u w:val="single"/>
          </w:rPr>
          <w:t>kidney function blood tests</w:t>
        </w:r>
      </w:hyperlink>
      <w:r w:rsidRPr="00490BE0">
        <w:rPr>
          <w:rFonts w:ascii="Calibri" w:eastAsia="Times New Roman" w:hAnsi="Calibri" w:cs="Calibri"/>
          <w:sz w:val="24"/>
          <w:szCs w:val="24"/>
        </w:rPr>
        <w:t> right now. But some hospitals and general practices are collecting samples for HbA1c by post or by drive-through services. </w:t>
      </w:r>
    </w:p>
    <w:p w:rsidR="00490BE0" w:rsidRPr="00490BE0" w:rsidRDefault="00490BE0" w:rsidP="00490BE0">
      <w:pPr>
        <w:rPr>
          <w:rFonts w:ascii="Calibri" w:eastAsia="Times New Roman" w:hAnsi="Calibri" w:cs="Calibri"/>
          <w:sz w:val="24"/>
          <w:szCs w:val="24"/>
        </w:rPr>
      </w:pPr>
    </w:p>
    <w:p w:rsidR="00490BE0" w:rsidRPr="00490BE0" w:rsidRDefault="00490BE0" w:rsidP="00490BE0">
      <w:pPr>
        <w:rPr>
          <w:rFonts w:ascii="Calibri" w:eastAsia="Times New Roman" w:hAnsi="Calibri" w:cs="Calibri"/>
          <w:sz w:val="24"/>
          <w:szCs w:val="24"/>
        </w:rPr>
      </w:pPr>
      <w:r w:rsidRPr="00490BE0">
        <w:rPr>
          <w:rFonts w:ascii="Calibri" w:eastAsia="Times New Roman" w:hAnsi="Calibri" w:cs="Calibri"/>
          <w:sz w:val="24"/>
          <w:szCs w:val="24"/>
        </w:rPr>
        <w:t>If you have not had a blood test in the last year and you are worried, ask your healthcare team for a test.</w:t>
      </w:r>
    </w:p>
    <w:p w:rsidR="00490BE0" w:rsidRPr="00490BE0" w:rsidRDefault="00490BE0" w:rsidP="00490BE0">
      <w:pPr>
        <w:rPr>
          <w:rFonts w:ascii="Calibri" w:eastAsia="Times New Roman" w:hAnsi="Calibri" w:cs="Calibri"/>
          <w:sz w:val="24"/>
          <w:szCs w:val="24"/>
        </w:rPr>
      </w:pPr>
    </w:p>
    <w:p w:rsidR="00490BE0" w:rsidRPr="00490BE0" w:rsidRDefault="00490BE0" w:rsidP="00490BE0">
      <w:pPr>
        <w:rPr>
          <w:rFonts w:ascii="Calibri" w:eastAsia="Times New Roman" w:hAnsi="Calibri" w:cs="Calibri"/>
          <w:sz w:val="24"/>
          <w:szCs w:val="24"/>
        </w:rPr>
      </w:pPr>
      <w:r w:rsidRPr="00490BE0">
        <w:rPr>
          <w:rFonts w:ascii="Calibri" w:eastAsia="Times New Roman" w:hAnsi="Calibri" w:cs="Calibri"/>
          <w:sz w:val="24"/>
          <w:szCs w:val="24"/>
        </w:rPr>
        <w:t>And if you use a </w:t>
      </w:r>
      <w:hyperlink r:id="rId21" w:history="1">
        <w:r w:rsidRPr="00402016">
          <w:rPr>
            <w:rFonts w:ascii="Calibri" w:eastAsia="Times New Roman" w:hAnsi="Calibri" w:cs="Calibri"/>
            <w:b/>
            <w:bCs/>
            <w:color w:val="0070C0"/>
            <w:sz w:val="24"/>
            <w:szCs w:val="24"/>
            <w:u w:val="single"/>
          </w:rPr>
          <w:t>flash glucose monitor</w:t>
        </w:r>
      </w:hyperlink>
      <w:r w:rsidRPr="00490BE0">
        <w:rPr>
          <w:rFonts w:ascii="Calibri" w:eastAsia="Times New Roman" w:hAnsi="Calibri" w:cs="Calibri"/>
          <w:sz w:val="24"/>
          <w:szCs w:val="24"/>
        </w:rPr>
        <w:t> or </w:t>
      </w:r>
      <w:hyperlink r:id="rId22" w:history="1">
        <w:r w:rsidRPr="00402016">
          <w:rPr>
            <w:rFonts w:ascii="Calibri" w:eastAsia="Times New Roman" w:hAnsi="Calibri" w:cs="Calibri"/>
            <w:b/>
            <w:bCs/>
            <w:color w:val="0070C0"/>
            <w:sz w:val="24"/>
            <w:szCs w:val="24"/>
            <w:u w:val="single"/>
          </w:rPr>
          <w:t>continuous glucose monitor</w:t>
        </w:r>
      </w:hyperlink>
      <w:r w:rsidRPr="00490BE0">
        <w:rPr>
          <w:rFonts w:ascii="Calibri" w:eastAsia="Times New Roman" w:hAnsi="Calibri" w:cs="Calibri"/>
          <w:sz w:val="24"/>
          <w:szCs w:val="24"/>
        </w:rPr>
        <w:t>, you should be able to share your time in range readings with your clinical team, pre-empting the need for an HbA1c test.</w:t>
      </w:r>
    </w:p>
    <w:p w:rsidR="00490BE0" w:rsidRPr="00490BE0" w:rsidRDefault="00490BE0" w:rsidP="00490BE0">
      <w:pPr>
        <w:rPr>
          <w:rFonts w:ascii="Calibri" w:eastAsia="Times New Roman" w:hAnsi="Calibri" w:cs="Calibri"/>
          <w:sz w:val="24"/>
          <w:szCs w:val="24"/>
        </w:rPr>
      </w:pPr>
    </w:p>
    <w:p w:rsidR="00490BE0" w:rsidRPr="00490BE0" w:rsidRDefault="00490BE0" w:rsidP="00490BE0">
      <w:pPr>
        <w:outlineLvl w:val="1"/>
        <w:rPr>
          <w:rFonts w:ascii="Calibri" w:eastAsia="Times New Roman" w:hAnsi="Calibri" w:cs="Calibri"/>
          <w:b/>
          <w:bCs/>
          <w:color w:val="111478"/>
          <w:sz w:val="24"/>
          <w:szCs w:val="24"/>
        </w:rPr>
      </w:pPr>
      <w:r w:rsidRPr="00490BE0">
        <w:rPr>
          <w:rFonts w:ascii="Calibri" w:eastAsia="Times New Roman" w:hAnsi="Calibri" w:cs="Calibri"/>
          <w:b/>
          <w:bCs/>
          <w:color w:val="111478"/>
          <w:sz w:val="24"/>
          <w:szCs w:val="24"/>
        </w:rPr>
        <w:t>Blood pressure checks</w:t>
      </w:r>
    </w:p>
    <w:p w:rsidR="00490BE0" w:rsidRPr="00490BE0" w:rsidRDefault="00490BE0" w:rsidP="00490BE0">
      <w:pPr>
        <w:rPr>
          <w:rFonts w:ascii="Calibri" w:eastAsia="Times New Roman" w:hAnsi="Calibri" w:cs="Calibri"/>
          <w:sz w:val="24"/>
          <w:szCs w:val="24"/>
        </w:rPr>
      </w:pPr>
    </w:p>
    <w:p w:rsidR="00490BE0" w:rsidRPr="00490BE0" w:rsidRDefault="00490BE0" w:rsidP="00490BE0">
      <w:pPr>
        <w:rPr>
          <w:rFonts w:ascii="Calibri" w:eastAsia="Times New Roman" w:hAnsi="Calibri" w:cs="Calibri"/>
          <w:sz w:val="24"/>
          <w:szCs w:val="24"/>
        </w:rPr>
      </w:pPr>
      <w:r w:rsidRPr="00490BE0">
        <w:rPr>
          <w:rFonts w:ascii="Calibri" w:eastAsia="Times New Roman" w:hAnsi="Calibri" w:cs="Calibri"/>
          <w:sz w:val="24"/>
          <w:szCs w:val="24"/>
        </w:rPr>
        <w:t>If you don’t have high </w:t>
      </w:r>
      <w:hyperlink r:id="rId23" w:history="1">
        <w:r w:rsidRPr="00402016">
          <w:rPr>
            <w:rFonts w:ascii="Calibri" w:eastAsia="Times New Roman" w:hAnsi="Calibri" w:cs="Calibri"/>
            <w:b/>
            <w:bCs/>
            <w:color w:val="0070C0"/>
            <w:sz w:val="24"/>
            <w:szCs w:val="24"/>
            <w:u w:val="single"/>
          </w:rPr>
          <w:t>blood pressure</w:t>
        </w:r>
      </w:hyperlink>
      <w:r w:rsidRPr="00490BE0">
        <w:rPr>
          <w:rFonts w:ascii="Calibri" w:eastAsia="Times New Roman" w:hAnsi="Calibri" w:cs="Calibri"/>
          <w:sz w:val="24"/>
          <w:szCs w:val="24"/>
        </w:rPr>
        <w:t>, then you probably won’t be invited to a blood pressure check for some time. But if you are invited for a blood test, ask if your blood pressure can be taken at the same time.</w:t>
      </w:r>
    </w:p>
    <w:p w:rsidR="00490BE0" w:rsidRPr="00490BE0" w:rsidRDefault="00490BE0" w:rsidP="00490BE0">
      <w:pPr>
        <w:rPr>
          <w:rFonts w:ascii="Calibri" w:eastAsia="Times New Roman" w:hAnsi="Calibri" w:cs="Calibri"/>
          <w:sz w:val="24"/>
          <w:szCs w:val="24"/>
        </w:rPr>
      </w:pPr>
      <w:r w:rsidRPr="00490BE0">
        <w:rPr>
          <w:rFonts w:ascii="Calibri" w:eastAsia="Times New Roman" w:hAnsi="Calibri" w:cs="Calibri"/>
          <w:sz w:val="24"/>
          <w:szCs w:val="24"/>
        </w:rPr>
        <w:lastRenderedPageBreak/>
        <w:t>In some areas, diabetes care teams have suggested people buy their own home blood pressure monitoring kit. You can find a list of blood pressure monitors to use at home from the </w:t>
      </w:r>
      <w:hyperlink r:id="rId24" w:tgtFrame="_blank" w:history="1">
        <w:r w:rsidRPr="00402016">
          <w:rPr>
            <w:rFonts w:ascii="Calibri" w:eastAsia="Times New Roman" w:hAnsi="Calibri" w:cs="Calibri"/>
            <w:b/>
            <w:bCs/>
            <w:color w:val="0070C0"/>
            <w:sz w:val="24"/>
            <w:szCs w:val="24"/>
            <w:u w:val="single"/>
          </w:rPr>
          <w:t>British and Irish Hypertension Society</w:t>
        </w:r>
      </w:hyperlink>
      <w:r w:rsidRPr="00490BE0">
        <w:rPr>
          <w:rFonts w:ascii="Calibri" w:eastAsia="Times New Roman" w:hAnsi="Calibri" w:cs="Calibri"/>
          <w:sz w:val="24"/>
          <w:szCs w:val="24"/>
        </w:rPr>
        <w:t> website.</w:t>
      </w:r>
    </w:p>
    <w:p w:rsidR="00490BE0" w:rsidRPr="00490BE0" w:rsidRDefault="00490BE0" w:rsidP="00490BE0">
      <w:pPr>
        <w:rPr>
          <w:rFonts w:ascii="Calibri" w:eastAsia="Times New Roman" w:hAnsi="Calibri" w:cs="Calibri"/>
          <w:sz w:val="24"/>
          <w:szCs w:val="24"/>
        </w:rPr>
      </w:pPr>
    </w:p>
    <w:p w:rsidR="00490BE0" w:rsidRPr="00490BE0" w:rsidRDefault="00490BE0" w:rsidP="00490BE0">
      <w:pPr>
        <w:rPr>
          <w:rFonts w:ascii="Calibri" w:eastAsia="Times New Roman" w:hAnsi="Calibri" w:cs="Calibri"/>
          <w:sz w:val="24"/>
          <w:szCs w:val="24"/>
        </w:rPr>
      </w:pPr>
      <w:r w:rsidRPr="00490BE0">
        <w:rPr>
          <w:rFonts w:ascii="Calibri" w:eastAsia="Times New Roman" w:hAnsi="Calibri" w:cs="Calibri"/>
          <w:sz w:val="24"/>
          <w:szCs w:val="24"/>
        </w:rPr>
        <w:t>We know that won’t be possible for everyone, and we don’t think people should have to pay for these devices. We’re calling on the NHS to find other ways to make these available for free.</w:t>
      </w:r>
    </w:p>
    <w:p w:rsidR="00490BE0" w:rsidRPr="00490BE0" w:rsidRDefault="00490BE0" w:rsidP="00490BE0">
      <w:pPr>
        <w:rPr>
          <w:rFonts w:ascii="Calibri" w:eastAsia="Times New Roman" w:hAnsi="Calibri" w:cs="Calibri"/>
          <w:sz w:val="24"/>
          <w:szCs w:val="24"/>
        </w:rPr>
      </w:pPr>
    </w:p>
    <w:p w:rsidR="00490BE0" w:rsidRPr="00490BE0" w:rsidRDefault="00490BE0" w:rsidP="00490BE0">
      <w:pPr>
        <w:outlineLvl w:val="1"/>
        <w:rPr>
          <w:rFonts w:ascii="Calibri" w:eastAsia="Times New Roman" w:hAnsi="Calibri" w:cs="Calibri"/>
          <w:b/>
          <w:bCs/>
          <w:color w:val="111478"/>
          <w:sz w:val="24"/>
          <w:szCs w:val="24"/>
        </w:rPr>
      </w:pPr>
      <w:r w:rsidRPr="00490BE0">
        <w:rPr>
          <w:rFonts w:ascii="Calibri" w:eastAsia="Times New Roman" w:hAnsi="Calibri" w:cs="Calibri"/>
          <w:b/>
          <w:bCs/>
          <w:color w:val="111478"/>
          <w:sz w:val="24"/>
          <w:szCs w:val="24"/>
        </w:rPr>
        <w:t>Foot checks</w:t>
      </w:r>
    </w:p>
    <w:p w:rsidR="00490BE0" w:rsidRPr="00490BE0" w:rsidRDefault="00490BE0" w:rsidP="00490BE0">
      <w:pPr>
        <w:rPr>
          <w:rFonts w:ascii="Calibri" w:eastAsia="Times New Roman" w:hAnsi="Calibri" w:cs="Calibri"/>
          <w:sz w:val="24"/>
          <w:szCs w:val="24"/>
        </w:rPr>
      </w:pPr>
    </w:p>
    <w:p w:rsidR="00490BE0" w:rsidRPr="00490BE0" w:rsidRDefault="00490BE0" w:rsidP="00490BE0">
      <w:pPr>
        <w:rPr>
          <w:rFonts w:ascii="Calibri" w:eastAsia="Times New Roman" w:hAnsi="Calibri" w:cs="Calibri"/>
          <w:sz w:val="24"/>
          <w:szCs w:val="24"/>
        </w:rPr>
      </w:pPr>
      <w:r w:rsidRPr="00490BE0">
        <w:rPr>
          <w:rFonts w:ascii="Calibri" w:eastAsia="Times New Roman" w:hAnsi="Calibri" w:cs="Calibri"/>
          <w:sz w:val="24"/>
          <w:szCs w:val="24"/>
        </w:rPr>
        <w:t>As with other routine diabetes care, foot services may be prioritising those at most risk. So if you don’t have any current problems with your feet, you may be waiting a little longer. However, it’s important your diabetes team let you know when to expect a check.</w:t>
      </w:r>
    </w:p>
    <w:p w:rsidR="00490BE0" w:rsidRPr="00490BE0" w:rsidRDefault="00490BE0" w:rsidP="00490BE0">
      <w:pPr>
        <w:rPr>
          <w:rFonts w:ascii="Calibri" w:eastAsia="Times New Roman" w:hAnsi="Calibri" w:cs="Calibri"/>
          <w:sz w:val="24"/>
          <w:szCs w:val="24"/>
        </w:rPr>
      </w:pPr>
    </w:p>
    <w:p w:rsidR="00490BE0" w:rsidRPr="00490BE0" w:rsidRDefault="00490BE0" w:rsidP="00490BE0">
      <w:pPr>
        <w:rPr>
          <w:rFonts w:ascii="Calibri" w:eastAsia="Times New Roman" w:hAnsi="Calibri" w:cs="Calibri"/>
          <w:b/>
          <w:bCs/>
          <w:sz w:val="24"/>
          <w:szCs w:val="24"/>
        </w:rPr>
      </w:pPr>
      <w:r w:rsidRPr="00490BE0">
        <w:rPr>
          <w:rFonts w:ascii="Calibri" w:eastAsia="Times New Roman" w:hAnsi="Calibri" w:cs="Calibri"/>
          <w:b/>
          <w:bCs/>
          <w:sz w:val="24"/>
          <w:szCs w:val="24"/>
        </w:rPr>
        <w:t>It’s never been more important to </w:t>
      </w:r>
      <w:hyperlink r:id="rId25" w:history="1">
        <w:r w:rsidRPr="00402016">
          <w:rPr>
            <w:rFonts w:ascii="Calibri" w:eastAsia="Times New Roman" w:hAnsi="Calibri" w:cs="Calibri"/>
            <w:b/>
            <w:bCs/>
            <w:color w:val="0070C0"/>
            <w:sz w:val="24"/>
            <w:szCs w:val="24"/>
            <w:u w:val="single"/>
          </w:rPr>
          <w:t>check your feet and legs</w:t>
        </w:r>
      </w:hyperlink>
      <w:r w:rsidRPr="00490BE0">
        <w:rPr>
          <w:rFonts w:ascii="Calibri" w:eastAsia="Times New Roman" w:hAnsi="Calibri" w:cs="Calibri"/>
          <w:b/>
          <w:bCs/>
          <w:sz w:val="24"/>
          <w:szCs w:val="24"/>
        </w:rPr>
        <w:t> – here we show you how to do it and what to look for. If you spot something new you're concerned about, like a </w:t>
      </w:r>
      <w:hyperlink r:id="rId26" w:history="1">
        <w:r w:rsidRPr="00402016">
          <w:rPr>
            <w:rFonts w:ascii="Calibri" w:eastAsia="Times New Roman" w:hAnsi="Calibri" w:cs="Calibri"/>
            <w:b/>
            <w:bCs/>
            <w:color w:val="0070C0"/>
            <w:sz w:val="24"/>
            <w:szCs w:val="24"/>
            <w:u w:val="single"/>
          </w:rPr>
          <w:t>cut or blister on your foot</w:t>
        </w:r>
      </w:hyperlink>
      <w:r w:rsidRPr="00490BE0">
        <w:rPr>
          <w:rFonts w:ascii="Calibri" w:eastAsia="Times New Roman" w:hAnsi="Calibri" w:cs="Calibri"/>
          <w:b/>
          <w:bCs/>
          <w:sz w:val="24"/>
          <w:szCs w:val="24"/>
        </w:rPr>
        <w:t>, call your GP practice and explain your situation. If you can't get through, call 111 for advice.</w:t>
      </w:r>
    </w:p>
    <w:p w:rsidR="00490BE0" w:rsidRPr="00490BE0" w:rsidRDefault="00490BE0" w:rsidP="00490BE0">
      <w:pPr>
        <w:rPr>
          <w:rFonts w:ascii="Calibri" w:eastAsia="Times New Roman" w:hAnsi="Calibri" w:cs="Calibri"/>
          <w:sz w:val="24"/>
          <w:szCs w:val="24"/>
        </w:rPr>
      </w:pPr>
    </w:p>
    <w:p w:rsidR="00490BE0" w:rsidRPr="00490BE0" w:rsidRDefault="00490BE0" w:rsidP="00490BE0">
      <w:pPr>
        <w:outlineLvl w:val="1"/>
        <w:rPr>
          <w:rFonts w:ascii="Calibri" w:eastAsia="Times New Roman" w:hAnsi="Calibri" w:cs="Calibri"/>
          <w:b/>
          <w:bCs/>
          <w:color w:val="111478"/>
          <w:sz w:val="24"/>
          <w:szCs w:val="24"/>
        </w:rPr>
      </w:pPr>
      <w:r w:rsidRPr="00490BE0">
        <w:rPr>
          <w:rFonts w:ascii="Calibri" w:eastAsia="Times New Roman" w:hAnsi="Calibri" w:cs="Calibri"/>
          <w:b/>
          <w:bCs/>
          <w:color w:val="111478"/>
          <w:sz w:val="24"/>
          <w:szCs w:val="24"/>
        </w:rPr>
        <w:t>Eye screening</w:t>
      </w:r>
    </w:p>
    <w:p w:rsidR="00490BE0" w:rsidRPr="00490BE0" w:rsidRDefault="00490BE0" w:rsidP="00490BE0">
      <w:pPr>
        <w:outlineLvl w:val="1"/>
        <w:rPr>
          <w:rFonts w:ascii="Calibri" w:eastAsia="Times New Roman" w:hAnsi="Calibri" w:cs="Calibri"/>
          <w:b/>
          <w:bCs/>
          <w:color w:val="111478"/>
          <w:sz w:val="24"/>
          <w:szCs w:val="24"/>
        </w:rPr>
      </w:pPr>
    </w:p>
    <w:p w:rsidR="00490BE0" w:rsidRPr="00490BE0" w:rsidRDefault="002362F4" w:rsidP="00490BE0">
      <w:pPr>
        <w:rPr>
          <w:rFonts w:ascii="Calibri" w:eastAsia="Times New Roman" w:hAnsi="Calibri" w:cs="Calibri"/>
          <w:sz w:val="24"/>
          <w:szCs w:val="24"/>
        </w:rPr>
      </w:pPr>
      <w:hyperlink r:id="rId27" w:history="1">
        <w:r w:rsidR="00490BE0" w:rsidRPr="00402016">
          <w:rPr>
            <w:rFonts w:ascii="Calibri" w:eastAsia="Times New Roman" w:hAnsi="Calibri" w:cs="Calibri"/>
            <w:b/>
            <w:bCs/>
            <w:color w:val="0070C0"/>
            <w:sz w:val="24"/>
            <w:szCs w:val="24"/>
            <w:u w:val="single"/>
          </w:rPr>
          <w:t>Eye screening</w:t>
        </w:r>
      </w:hyperlink>
      <w:r w:rsidR="00490BE0" w:rsidRPr="00490BE0">
        <w:rPr>
          <w:rFonts w:ascii="Calibri" w:eastAsia="Times New Roman" w:hAnsi="Calibri" w:cs="Calibri"/>
          <w:sz w:val="24"/>
          <w:szCs w:val="24"/>
        </w:rPr>
        <w:t> has been restarted in some areas, but will have reduced capacity to ensure it is delivered safely. This means that appointments will be prioritised to those most at risk of experiencing sight loss, including:</w:t>
      </w:r>
    </w:p>
    <w:p w:rsidR="00490BE0" w:rsidRPr="00490BE0" w:rsidRDefault="00490BE0" w:rsidP="00490BE0">
      <w:pPr>
        <w:rPr>
          <w:rFonts w:ascii="Calibri" w:eastAsia="Times New Roman" w:hAnsi="Calibri" w:cs="Calibri"/>
          <w:sz w:val="24"/>
          <w:szCs w:val="24"/>
        </w:rPr>
      </w:pPr>
    </w:p>
    <w:p w:rsidR="00490BE0" w:rsidRPr="00490BE0" w:rsidRDefault="00490BE0" w:rsidP="00490BE0">
      <w:pPr>
        <w:pStyle w:val="ListParagraph"/>
        <w:numPr>
          <w:ilvl w:val="0"/>
          <w:numId w:val="19"/>
        </w:numPr>
        <w:ind w:hanging="578"/>
        <w:rPr>
          <w:rFonts w:ascii="Calibri" w:eastAsia="Times New Roman" w:hAnsi="Calibri" w:cs="Calibri"/>
          <w:sz w:val="24"/>
          <w:szCs w:val="24"/>
        </w:rPr>
      </w:pPr>
      <w:r w:rsidRPr="00490BE0">
        <w:rPr>
          <w:rFonts w:ascii="Calibri" w:eastAsia="Times New Roman" w:hAnsi="Calibri" w:cs="Calibri"/>
          <w:sz w:val="24"/>
          <w:szCs w:val="24"/>
        </w:rPr>
        <w:t>pregnant women</w:t>
      </w:r>
    </w:p>
    <w:p w:rsidR="00490BE0" w:rsidRPr="00490BE0" w:rsidRDefault="00490BE0" w:rsidP="00490BE0">
      <w:pPr>
        <w:pStyle w:val="ListParagraph"/>
        <w:numPr>
          <w:ilvl w:val="0"/>
          <w:numId w:val="19"/>
        </w:numPr>
        <w:ind w:hanging="578"/>
        <w:rPr>
          <w:rFonts w:ascii="Calibri" w:eastAsia="Times New Roman" w:hAnsi="Calibri" w:cs="Calibri"/>
          <w:sz w:val="24"/>
          <w:szCs w:val="24"/>
        </w:rPr>
      </w:pPr>
      <w:r w:rsidRPr="00490BE0">
        <w:rPr>
          <w:rFonts w:ascii="Calibri" w:eastAsia="Times New Roman" w:hAnsi="Calibri" w:cs="Calibri"/>
          <w:sz w:val="24"/>
          <w:szCs w:val="24"/>
        </w:rPr>
        <w:t>people who already have eye problems (</w:t>
      </w:r>
      <w:hyperlink r:id="rId28" w:history="1">
        <w:r w:rsidRPr="00490BE0">
          <w:rPr>
            <w:rFonts w:ascii="Calibri" w:eastAsia="Times New Roman" w:hAnsi="Calibri" w:cs="Calibri"/>
            <w:sz w:val="24"/>
            <w:szCs w:val="24"/>
          </w:rPr>
          <w:t>background or more advanced retinopathy</w:t>
        </w:r>
      </w:hyperlink>
      <w:r w:rsidRPr="00490BE0">
        <w:rPr>
          <w:rFonts w:ascii="Calibri" w:eastAsia="Times New Roman" w:hAnsi="Calibri" w:cs="Calibri"/>
          <w:sz w:val="24"/>
          <w:szCs w:val="24"/>
        </w:rPr>
        <w:t>)</w:t>
      </w:r>
    </w:p>
    <w:p w:rsidR="00490BE0" w:rsidRPr="00490BE0" w:rsidRDefault="00490BE0" w:rsidP="00490BE0">
      <w:pPr>
        <w:pStyle w:val="ListParagraph"/>
        <w:numPr>
          <w:ilvl w:val="0"/>
          <w:numId w:val="19"/>
        </w:numPr>
        <w:ind w:hanging="578"/>
        <w:rPr>
          <w:rFonts w:ascii="Calibri" w:eastAsia="Times New Roman" w:hAnsi="Calibri" w:cs="Calibri"/>
          <w:sz w:val="24"/>
          <w:szCs w:val="24"/>
        </w:rPr>
      </w:pPr>
      <w:r w:rsidRPr="00490BE0">
        <w:rPr>
          <w:rFonts w:ascii="Calibri" w:eastAsia="Times New Roman" w:hAnsi="Calibri" w:cs="Calibri"/>
          <w:sz w:val="24"/>
          <w:szCs w:val="24"/>
        </w:rPr>
        <w:t>those who have recently been diagnosed</w:t>
      </w:r>
    </w:p>
    <w:p w:rsidR="00490BE0" w:rsidRPr="00490BE0" w:rsidRDefault="00490BE0" w:rsidP="00490BE0">
      <w:pPr>
        <w:pStyle w:val="ListParagraph"/>
        <w:numPr>
          <w:ilvl w:val="0"/>
          <w:numId w:val="19"/>
        </w:numPr>
        <w:ind w:hanging="578"/>
        <w:rPr>
          <w:rFonts w:ascii="Calibri" w:eastAsia="Times New Roman" w:hAnsi="Calibri" w:cs="Calibri"/>
          <w:sz w:val="24"/>
          <w:szCs w:val="24"/>
        </w:rPr>
      </w:pPr>
      <w:r w:rsidRPr="00490BE0">
        <w:rPr>
          <w:rFonts w:ascii="Calibri" w:eastAsia="Times New Roman" w:hAnsi="Calibri" w:cs="Calibri"/>
          <w:sz w:val="24"/>
          <w:szCs w:val="24"/>
        </w:rPr>
        <w:t>if you haven't had any screening in the past.</w:t>
      </w:r>
    </w:p>
    <w:p w:rsidR="00490BE0" w:rsidRPr="00490BE0" w:rsidRDefault="00490BE0" w:rsidP="00490BE0">
      <w:pPr>
        <w:rPr>
          <w:rFonts w:ascii="Calibri" w:eastAsia="Times New Roman" w:hAnsi="Calibri" w:cs="Calibri"/>
          <w:sz w:val="24"/>
          <w:szCs w:val="24"/>
        </w:rPr>
      </w:pPr>
    </w:p>
    <w:p w:rsidR="00490BE0" w:rsidRPr="00490BE0" w:rsidRDefault="00490BE0" w:rsidP="00490BE0">
      <w:pPr>
        <w:rPr>
          <w:rFonts w:ascii="Calibri" w:eastAsia="Times New Roman" w:hAnsi="Calibri" w:cs="Calibri"/>
          <w:sz w:val="24"/>
          <w:szCs w:val="24"/>
        </w:rPr>
      </w:pPr>
      <w:r w:rsidRPr="00490BE0">
        <w:rPr>
          <w:rFonts w:ascii="Calibri" w:eastAsia="Times New Roman" w:hAnsi="Calibri" w:cs="Calibri"/>
          <w:b/>
          <w:bCs/>
          <w:sz w:val="24"/>
          <w:szCs w:val="24"/>
        </w:rPr>
        <w:t>If you are invited to a screening appointment it’s really important you go. And if you notice any changes to your eyesight, these should be checked as soon as possible – gradual changes can be checked by your optician, but if you notice any sudden changes get urgent medical care. </w:t>
      </w:r>
    </w:p>
    <w:p w:rsidR="00490BE0" w:rsidRPr="00490BE0" w:rsidRDefault="00490BE0" w:rsidP="00490BE0">
      <w:pPr>
        <w:rPr>
          <w:rFonts w:ascii="Calibri" w:eastAsia="Times New Roman" w:hAnsi="Calibri" w:cs="Calibri"/>
          <w:sz w:val="24"/>
          <w:szCs w:val="24"/>
        </w:rPr>
      </w:pPr>
    </w:p>
    <w:p w:rsidR="00490BE0" w:rsidRPr="00490BE0" w:rsidRDefault="00490BE0" w:rsidP="00490BE0">
      <w:pPr>
        <w:rPr>
          <w:rFonts w:ascii="Calibri" w:eastAsia="Times New Roman" w:hAnsi="Calibri" w:cs="Calibri"/>
          <w:sz w:val="24"/>
          <w:szCs w:val="24"/>
        </w:rPr>
      </w:pPr>
      <w:r w:rsidRPr="00490BE0">
        <w:rPr>
          <w:rFonts w:ascii="Calibri" w:eastAsia="Times New Roman" w:hAnsi="Calibri" w:cs="Calibri"/>
          <w:sz w:val="24"/>
          <w:szCs w:val="24"/>
        </w:rPr>
        <w:t>If your most recent screening test result showed no signs of retinopathy, this means you are in the group of people with diabetes who are lowest risk of retinopathy. Evidence gathered over several years shows it is now safe for you to wait up to 24 months between screening appointments. There is very little chance you will develop sight-threatening retinopathy between appointments.</w:t>
      </w:r>
    </w:p>
    <w:p w:rsidR="00490BE0" w:rsidRPr="00490BE0" w:rsidRDefault="00490BE0" w:rsidP="00490BE0">
      <w:pPr>
        <w:rPr>
          <w:rFonts w:ascii="Calibri" w:eastAsia="Times New Roman" w:hAnsi="Calibri" w:cs="Calibri"/>
          <w:sz w:val="24"/>
          <w:szCs w:val="24"/>
        </w:rPr>
      </w:pPr>
    </w:p>
    <w:p w:rsidR="00490BE0" w:rsidRPr="00490BE0" w:rsidRDefault="00490BE0" w:rsidP="00490BE0">
      <w:pPr>
        <w:outlineLvl w:val="1"/>
        <w:rPr>
          <w:rFonts w:ascii="Calibri" w:eastAsia="Times New Roman" w:hAnsi="Calibri" w:cs="Calibri"/>
          <w:b/>
          <w:bCs/>
          <w:color w:val="111478"/>
          <w:sz w:val="24"/>
          <w:szCs w:val="24"/>
        </w:rPr>
      </w:pPr>
      <w:r w:rsidRPr="00490BE0">
        <w:rPr>
          <w:rFonts w:ascii="Calibri" w:eastAsia="Times New Roman" w:hAnsi="Calibri" w:cs="Calibri"/>
          <w:b/>
          <w:bCs/>
          <w:color w:val="111478"/>
          <w:sz w:val="24"/>
          <w:szCs w:val="24"/>
        </w:rPr>
        <w:t>Managing your diabetes between appointments</w:t>
      </w:r>
    </w:p>
    <w:p w:rsidR="00490BE0" w:rsidRPr="00490BE0" w:rsidRDefault="00490BE0" w:rsidP="00490BE0">
      <w:pPr>
        <w:rPr>
          <w:rFonts w:ascii="Calibri" w:eastAsia="Times New Roman" w:hAnsi="Calibri" w:cs="Calibri"/>
          <w:sz w:val="24"/>
          <w:szCs w:val="24"/>
        </w:rPr>
      </w:pPr>
    </w:p>
    <w:p w:rsidR="00490BE0" w:rsidRPr="00490BE0" w:rsidRDefault="00490BE0" w:rsidP="00490BE0">
      <w:pPr>
        <w:rPr>
          <w:rFonts w:ascii="Calibri" w:eastAsia="Times New Roman" w:hAnsi="Calibri" w:cs="Calibri"/>
          <w:sz w:val="24"/>
          <w:szCs w:val="24"/>
        </w:rPr>
      </w:pPr>
      <w:r w:rsidRPr="00490BE0">
        <w:rPr>
          <w:rFonts w:ascii="Calibri" w:eastAsia="Times New Roman" w:hAnsi="Calibri" w:cs="Calibri"/>
          <w:sz w:val="24"/>
          <w:szCs w:val="24"/>
        </w:rPr>
        <w:t>It makes all the difference if you’re in the know about your diabetes too. There are lots of things you can do to look after yourself at home, like eating a </w:t>
      </w:r>
      <w:hyperlink r:id="rId29" w:history="1">
        <w:r w:rsidRPr="00402016">
          <w:rPr>
            <w:rFonts w:ascii="Calibri" w:eastAsia="Times New Roman" w:hAnsi="Calibri" w:cs="Calibri"/>
            <w:b/>
            <w:bCs/>
            <w:color w:val="0070C0"/>
            <w:sz w:val="24"/>
            <w:szCs w:val="24"/>
            <w:u w:val="single"/>
          </w:rPr>
          <w:t>healthy diet</w:t>
        </w:r>
      </w:hyperlink>
      <w:r w:rsidRPr="00490BE0">
        <w:rPr>
          <w:rFonts w:ascii="Calibri" w:eastAsia="Times New Roman" w:hAnsi="Calibri" w:cs="Calibri"/>
          <w:sz w:val="24"/>
          <w:szCs w:val="24"/>
        </w:rPr>
        <w:t> to help manage your cholesterol and blood pressure, </w:t>
      </w:r>
      <w:hyperlink r:id="rId30" w:history="1">
        <w:r w:rsidRPr="00402016">
          <w:rPr>
            <w:rFonts w:ascii="Calibri" w:eastAsia="Times New Roman" w:hAnsi="Calibri" w:cs="Calibri"/>
            <w:b/>
            <w:bCs/>
            <w:color w:val="0070C0"/>
            <w:sz w:val="24"/>
            <w:szCs w:val="24"/>
            <w:u w:val="single"/>
          </w:rPr>
          <w:t>checking your feet daily</w:t>
        </w:r>
      </w:hyperlink>
      <w:r w:rsidRPr="00490BE0">
        <w:rPr>
          <w:rFonts w:ascii="Calibri" w:eastAsia="Times New Roman" w:hAnsi="Calibri" w:cs="Calibri"/>
          <w:sz w:val="24"/>
          <w:szCs w:val="24"/>
        </w:rPr>
        <w:t> for any changes, and </w:t>
      </w:r>
      <w:hyperlink r:id="rId31" w:history="1">
        <w:r w:rsidRPr="00402016">
          <w:rPr>
            <w:rFonts w:ascii="Calibri" w:eastAsia="Times New Roman" w:hAnsi="Calibri" w:cs="Calibri"/>
            <w:b/>
            <w:bCs/>
            <w:color w:val="0070C0"/>
            <w:sz w:val="24"/>
            <w:szCs w:val="24"/>
            <w:u w:val="single"/>
          </w:rPr>
          <w:t>keeping active</w:t>
        </w:r>
      </w:hyperlink>
      <w:r w:rsidRPr="00490BE0">
        <w:rPr>
          <w:rFonts w:ascii="Calibri" w:eastAsia="Times New Roman" w:hAnsi="Calibri" w:cs="Calibri"/>
          <w:sz w:val="24"/>
          <w:szCs w:val="24"/>
        </w:rPr>
        <w:t>.</w:t>
      </w:r>
    </w:p>
    <w:p w:rsidR="00490BE0" w:rsidRPr="00490BE0" w:rsidRDefault="00490BE0" w:rsidP="00490BE0">
      <w:pPr>
        <w:rPr>
          <w:rFonts w:ascii="Calibri" w:eastAsia="Times New Roman" w:hAnsi="Calibri" w:cs="Calibri"/>
          <w:sz w:val="24"/>
          <w:szCs w:val="24"/>
        </w:rPr>
      </w:pPr>
    </w:p>
    <w:p w:rsidR="00490BE0" w:rsidRPr="00490BE0" w:rsidRDefault="00490BE0" w:rsidP="00490BE0">
      <w:pPr>
        <w:rPr>
          <w:rFonts w:ascii="Calibri" w:eastAsia="Times New Roman" w:hAnsi="Calibri" w:cs="Calibri"/>
          <w:sz w:val="24"/>
          <w:szCs w:val="24"/>
        </w:rPr>
      </w:pPr>
      <w:r w:rsidRPr="00490BE0">
        <w:rPr>
          <w:rFonts w:ascii="Calibri" w:eastAsia="Times New Roman" w:hAnsi="Calibri" w:cs="Calibri"/>
          <w:sz w:val="24"/>
          <w:szCs w:val="24"/>
        </w:rPr>
        <w:lastRenderedPageBreak/>
        <w:t>And it’s not just about looking after your body – you’ll need to think about your </w:t>
      </w:r>
      <w:hyperlink r:id="rId32" w:history="1">
        <w:r w:rsidRPr="00402016">
          <w:rPr>
            <w:rFonts w:ascii="Calibri" w:eastAsia="Times New Roman" w:hAnsi="Calibri" w:cs="Calibri"/>
            <w:b/>
            <w:bCs/>
            <w:color w:val="0070C0"/>
            <w:sz w:val="24"/>
            <w:szCs w:val="24"/>
            <w:u w:val="single"/>
          </w:rPr>
          <w:t>emotional health</w:t>
        </w:r>
      </w:hyperlink>
      <w:r w:rsidRPr="00490BE0">
        <w:rPr>
          <w:rFonts w:ascii="Calibri" w:eastAsia="Times New Roman" w:hAnsi="Calibri" w:cs="Calibri"/>
          <w:sz w:val="24"/>
          <w:szCs w:val="24"/>
        </w:rPr>
        <w:t> too. </w:t>
      </w:r>
    </w:p>
    <w:p w:rsidR="00490BE0" w:rsidRPr="00490BE0" w:rsidRDefault="00490BE0" w:rsidP="00490BE0">
      <w:pPr>
        <w:rPr>
          <w:rFonts w:ascii="Calibri" w:eastAsia="Times New Roman" w:hAnsi="Calibri" w:cs="Calibri"/>
          <w:sz w:val="24"/>
          <w:szCs w:val="24"/>
        </w:rPr>
      </w:pPr>
    </w:p>
    <w:p w:rsidR="00490BE0" w:rsidRPr="00490BE0" w:rsidRDefault="00490BE0" w:rsidP="00490BE0">
      <w:pPr>
        <w:rPr>
          <w:rFonts w:ascii="Calibri" w:eastAsia="Times New Roman" w:hAnsi="Calibri" w:cs="Calibri"/>
          <w:sz w:val="24"/>
          <w:szCs w:val="24"/>
        </w:rPr>
      </w:pPr>
      <w:r w:rsidRPr="00490BE0">
        <w:rPr>
          <w:rFonts w:ascii="Calibri" w:eastAsia="Times New Roman" w:hAnsi="Calibri" w:cs="Calibri"/>
          <w:sz w:val="24"/>
          <w:szCs w:val="24"/>
        </w:rPr>
        <w:t>Discover how to look after your diabetes with confidence, in our free </w:t>
      </w:r>
      <w:hyperlink r:id="rId33" w:history="1">
        <w:r w:rsidRPr="00402016">
          <w:rPr>
            <w:rFonts w:ascii="Calibri" w:eastAsia="Times New Roman" w:hAnsi="Calibri" w:cs="Calibri"/>
            <w:b/>
            <w:bCs/>
            <w:color w:val="0070C0"/>
            <w:sz w:val="24"/>
            <w:szCs w:val="24"/>
            <w:u w:val="single"/>
          </w:rPr>
          <w:t>Learning Zone</w:t>
        </w:r>
      </w:hyperlink>
      <w:r w:rsidRPr="00490BE0">
        <w:rPr>
          <w:rFonts w:ascii="Calibri" w:eastAsia="Times New Roman" w:hAnsi="Calibri" w:cs="Calibri"/>
          <w:sz w:val="24"/>
          <w:szCs w:val="24"/>
        </w:rPr>
        <w:t>, with interactive quizzes and expert advice from healthcare professionals.</w:t>
      </w:r>
    </w:p>
    <w:p w:rsidR="00490BE0" w:rsidRPr="00490BE0" w:rsidRDefault="00490BE0" w:rsidP="00490BE0">
      <w:pPr>
        <w:rPr>
          <w:rFonts w:ascii="Calibri" w:eastAsia="Times New Roman" w:hAnsi="Calibri" w:cs="Calibri"/>
          <w:sz w:val="24"/>
          <w:szCs w:val="24"/>
        </w:rPr>
      </w:pPr>
    </w:p>
    <w:p w:rsidR="00490BE0" w:rsidRPr="00490BE0" w:rsidRDefault="00490BE0" w:rsidP="00490BE0">
      <w:pPr>
        <w:rPr>
          <w:rFonts w:ascii="Calibri" w:eastAsia="Times New Roman" w:hAnsi="Calibri" w:cs="Calibri"/>
          <w:sz w:val="24"/>
          <w:szCs w:val="24"/>
        </w:rPr>
      </w:pPr>
      <w:r w:rsidRPr="00490BE0">
        <w:rPr>
          <w:rFonts w:ascii="Calibri" w:eastAsia="Times New Roman" w:hAnsi="Calibri" w:cs="Calibri"/>
          <w:sz w:val="24"/>
          <w:szCs w:val="24"/>
        </w:rPr>
        <w:t>Owning your own care puts you in the driving seat. It’s how you manage your diabetes and how you reduce your risk of serious diabetes complications.</w:t>
      </w:r>
    </w:p>
    <w:p w:rsidR="00490BE0" w:rsidRPr="00490BE0" w:rsidRDefault="00490BE0" w:rsidP="00490BE0">
      <w:pPr>
        <w:rPr>
          <w:rFonts w:ascii="Calibri" w:eastAsia="Times New Roman" w:hAnsi="Calibri" w:cs="Calibri"/>
          <w:sz w:val="24"/>
          <w:szCs w:val="24"/>
        </w:rPr>
      </w:pPr>
    </w:p>
    <w:p w:rsidR="00490BE0" w:rsidRPr="00490BE0" w:rsidRDefault="00490BE0" w:rsidP="00490BE0">
      <w:pPr>
        <w:outlineLvl w:val="1"/>
        <w:rPr>
          <w:rFonts w:ascii="Calibri" w:eastAsia="Times New Roman" w:hAnsi="Calibri" w:cs="Calibri"/>
          <w:b/>
          <w:bCs/>
          <w:color w:val="111478"/>
          <w:sz w:val="24"/>
          <w:szCs w:val="24"/>
        </w:rPr>
      </w:pPr>
      <w:r w:rsidRPr="00490BE0">
        <w:rPr>
          <w:rFonts w:ascii="Calibri" w:eastAsia="Times New Roman" w:hAnsi="Calibri" w:cs="Calibri"/>
          <w:b/>
          <w:bCs/>
          <w:color w:val="111478"/>
          <w:sz w:val="24"/>
          <w:szCs w:val="24"/>
        </w:rPr>
        <w:t>If you’re already having treatment</w:t>
      </w:r>
      <w:bookmarkStart w:id="3" w:name="treatment"/>
      <w:bookmarkEnd w:id="3"/>
    </w:p>
    <w:p w:rsidR="00490BE0" w:rsidRPr="00490BE0" w:rsidRDefault="00490BE0" w:rsidP="00490BE0">
      <w:pPr>
        <w:rPr>
          <w:rFonts w:ascii="Calibri" w:eastAsia="Times New Roman" w:hAnsi="Calibri" w:cs="Calibri"/>
          <w:sz w:val="24"/>
          <w:szCs w:val="24"/>
        </w:rPr>
      </w:pPr>
    </w:p>
    <w:p w:rsidR="00490BE0" w:rsidRPr="00490BE0" w:rsidRDefault="00490BE0" w:rsidP="00490BE0">
      <w:pPr>
        <w:rPr>
          <w:rFonts w:ascii="Calibri" w:eastAsia="Times New Roman" w:hAnsi="Calibri" w:cs="Calibri"/>
          <w:sz w:val="24"/>
          <w:szCs w:val="24"/>
        </w:rPr>
      </w:pPr>
      <w:r w:rsidRPr="00490BE0">
        <w:rPr>
          <w:rFonts w:ascii="Calibri" w:eastAsia="Times New Roman" w:hAnsi="Calibri" w:cs="Calibri"/>
          <w:sz w:val="24"/>
          <w:szCs w:val="24"/>
        </w:rPr>
        <w:t>If you're already having treatment for something like a foot or eye problem, and you don't have coronavirus symptoms, then your appointments should still carry on. If you're worried about going to your clinic or hospital at this time or want to check whether your appointment is still going ahead, contact your diabetes team or call the number on your appointment letter. Take a look at our </w:t>
      </w:r>
      <w:hyperlink r:id="rId34" w:history="1">
        <w:r w:rsidRPr="00402016">
          <w:rPr>
            <w:rFonts w:ascii="Calibri" w:eastAsia="Times New Roman" w:hAnsi="Calibri" w:cs="Calibri"/>
            <w:b/>
            <w:bCs/>
            <w:color w:val="0070C0"/>
            <w:sz w:val="24"/>
            <w:szCs w:val="24"/>
            <w:u w:val="single"/>
          </w:rPr>
          <w:t>guide to going into hospital</w:t>
        </w:r>
      </w:hyperlink>
      <w:r w:rsidRPr="00490BE0">
        <w:rPr>
          <w:rFonts w:ascii="Calibri" w:eastAsia="Times New Roman" w:hAnsi="Calibri" w:cs="Calibri"/>
          <w:sz w:val="24"/>
          <w:szCs w:val="24"/>
        </w:rPr>
        <w:t>.</w:t>
      </w:r>
    </w:p>
    <w:p w:rsidR="00490BE0" w:rsidRDefault="009B3FC6" w:rsidP="00490BE0">
      <w:pPr>
        <w:rPr>
          <w:rFonts w:ascii="Calibri" w:hAnsi="Calibri" w:cs="Calibri"/>
          <w:sz w:val="24"/>
          <w:szCs w:val="24"/>
        </w:rPr>
      </w:pPr>
      <w:r>
        <w:rPr>
          <w:rFonts w:ascii="Calibri" w:eastAsia="Times New Roman" w:hAnsi="Calibri" w:cs="Calibri"/>
          <w:noProof/>
          <w:sz w:val="24"/>
          <w:szCs w:val="24"/>
        </w:rPr>
        <w:drawing>
          <wp:anchor distT="0" distB="0" distL="114300" distR="114300" simplePos="0" relativeHeight="251692032" behindDoc="1" locked="0" layoutInCell="1" allowOverlap="1" wp14:anchorId="5C36DC1E">
            <wp:simplePos x="0" y="0"/>
            <wp:positionH relativeFrom="column">
              <wp:posOffset>4388891</wp:posOffset>
            </wp:positionH>
            <wp:positionV relativeFrom="paragraph">
              <wp:posOffset>168174</wp:posOffset>
            </wp:positionV>
            <wp:extent cx="1567180" cy="1505585"/>
            <wp:effectExtent l="0" t="0" r="0" b="0"/>
            <wp:wrapThrough wrapText="bothSides">
              <wp:wrapPolygon edited="0">
                <wp:start x="5251" y="0"/>
                <wp:lineTo x="4464" y="1367"/>
                <wp:lineTo x="3938" y="3006"/>
                <wp:lineTo x="4201" y="4646"/>
                <wp:lineTo x="263" y="4919"/>
                <wp:lineTo x="0" y="5193"/>
                <wp:lineTo x="0" y="12025"/>
                <wp:lineTo x="788" y="13119"/>
                <wp:lineTo x="2888" y="13392"/>
                <wp:lineTo x="2888" y="17765"/>
                <wp:lineTo x="1575" y="19951"/>
                <wp:lineTo x="2100" y="21318"/>
                <wp:lineTo x="13916" y="21318"/>
                <wp:lineTo x="18642" y="21044"/>
                <wp:lineTo x="19429" y="20498"/>
                <wp:lineTo x="17854" y="17765"/>
                <wp:lineTo x="18379" y="13392"/>
                <wp:lineTo x="20217" y="13392"/>
                <wp:lineTo x="21267" y="11752"/>
                <wp:lineTo x="21267" y="5466"/>
                <wp:lineTo x="20217" y="5193"/>
                <wp:lineTo x="9190" y="3826"/>
                <wp:lineTo x="8665" y="1367"/>
                <wp:lineTo x="7614" y="0"/>
                <wp:lineTo x="5251" y="0"/>
              </wp:wrapPolygon>
            </wp:wrapThrough>
            <wp:docPr id="3" name="Picture 3">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35"/>
                    </pic:cNvPr>
                    <pic:cNvPicPr>
                      <a:picLocks noChangeAspect="1" noChangeArrowheads="1"/>
                    </pic:cNvPicPr>
                  </pic:nvPicPr>
                  <pic:blipFill>
                    <a:blip r:embed="rId3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7180" cy="1505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3FC6" w:rsidRPr="009B3FC6" w:rsidRDefault="009B3FC6" w:rsidP="00490BE0">
      <w:pPr>
        <w:rPr>
          <w:rFonts w:ascii="Calibri" w:eastAsia="Times New Roman" w:hAnsi="Calibri" w:cs="Calibri"/>
          <w:b/>
          <w:bCs/>
          <w:color w:val="111478"/>
          <w:sz w:val="24"/>
          <w:szCs w:val="24"/>
        </w:rPr>
      </w:pPr>
      <w:r w:rsidRPr="009B3FC6">
        <w:rPr>
          <w:rFonts w:ascii="Calibri" w:eastAsia="Times New Roman" w:hAnsi="Calibri" w:cs="Calibri"/>
          <w:b/>
          <w:bCs/>
          <w:color w:val="111478"/>
          <w:sz w:val="24"/>
          <w:szCs w:val="24"/>
        </w:rPr>
        <w:t>Personalised patient support in Greater Manchester</w:t>
      </w:r>
    </w:p>
    <w:p w:rsidR="00F34409" w:rsidRPr="009B3FC6" w:rsidRDefault="00F34409">
      <w:pPr>
        <w:rPr>
          <w:rFonts w:ascii="Calibri" w:eastAsia="Times New Roman" w:hAnsi="Calibri" w:cs="Calibri"/>
          <w:sz w:val="24"/>
          <w:szCs w:val="24"/>
        </w:rPr>
      </w:pPr>
    </w:p>
    <w:p w:rsidR="009B3FC6" w:rsidRDefault="009B3FC6">
      <w:pPr>
        <w:rPr>
          <w:rFonts w:ascii="Calibri" w:eastAsia="Times New Roman" w:hAnsi="Calibri" w:cs="Calibri"/>
          <w:sz w:val="24"/>
          <w:szCs w:val="24"/>
        </w:rPr>
      </w:pPr>
      <w:r w:rsidRPr="009B3FC6">
        <w:rPr>
          <w:rFonts w:ascii="Calibri" w:eastAsia="Times New Roman" w:hAnsi="Calibri" w:cs="Calibri"/>
          <w:sz w:val="24"/>
          <w:szCs w:val="24"/>
        </w:rPr>
        <w:t xml:space="preserve">People living with diabetes in Greater Manchester can access more information at Diabetes My Way </w:t>
      </w:r>
      <w:r>
        <w:rPr>
          <w:rFonts w:ascii="Calibri" w:eastAsia="Times New Roman" w:hAnsi="Calibri" w:cs="Calibri"/>
          <w:sz w:val="24"/>
          <w:szCs w:val="24"/>
        </w:rPr>
        <w:t>(</w:t>
      </w:r>
      <w:hyperlink r:id="rId37" w:history="1">
        <w:r w:rsidRPr="000C1C67">
          <w:rPr>
            <w:rStyle w:val="Hyperlink"/>
            <w:rFonts w:ascii="Calibri" w:hAnsi="Calibri" w:cs="Calibri"/>
            <w:sz w:val="24"/>
            <w:szCs w:val="24"/>
          </w:rPr>
          <w:t>https://diabetesmyway.nhs.uk/</w:t>
        </w:r>
      </w:hyperlink>
      <w:r>
        <w:rPr>
          <w:rFonts w:ascii="Calibri" w:hAnsi="Calibri" w:cs="Calibri"/>
          <w:sz w:val="24"/>
          <w:szCs w:val="24"/>
        </w:rPr>
        <w:t>)</w:t>
      </w:r>
      <w:r w:rsidRPr="009B3FC6">
        <w:rPr>
          <w:rFonts w:ascii="Calibri" w:eastAsia="Times New Roman" w:hAnsi="Calibri" w:cs="Calibri"/>
          <w:sz w:val="24"/>
          <w:szCs w:val="24"/>
        </w:rPr>
        <w:t>.  Most can also register here to access their own personal diabetes data dashboard populated with the latest clinical information from their own GP’s</w:t>
      </w:r>
      <w:r>
        <w:rPr>
          <w:rFonts w:ascii="Calibri" w:eastAsia="Times New Roman" w:hAnsi="Calibri" w:cs="Calibri"/>
          <w:sz w:val="24"/>
          <w:szCs w:val="24"/>
        </w:rPr>
        <w:t>.  Information is also provided on services in each council area in Greater Manchester.</w:t>
      </w:r>
    </w:p>
    <w:p w:rsidR="009B3FC6" w:rsidRDefault="009B3FC6">
      <w:pPr>
        <w:rPr>
          <w:rFonts w:ascii="Calibri" w:eastAsia="Times New Roman" w:hAnsi="Calibri" w:cs="Calibri"/>
          <w:sz w:val="24"/>
          <w:szCs w:val="24"/>
        </w:rPr>
      </w:pPr>
    </w:p>
    <w:p w:rsidR="009B3FC6" w:rsidRDefault="009B3FC6">
      <w:pPr>
        <w:rPr>
          <w:rFonts w:ascii="Calibri" w:eastAsia="Times New Roman" w:hAnsi="Calibri" w:cs="Calibri"/>
          <w:sz w:val="24"/>
          <w:szCs w:val="24"/>
        </w:rPr>
      </w:pPr>
    </w:p>
    <w:p w:rsidR="009B3FC6" w:rsidRPr="009B3FC6" w:rsidRDefault="009B3FC6">
      <w:pPr>
        <w:rPr>
          <w:rFonts w:ascii="Calibri" w:eastAsia="Times New Roman" w:hAnsi="Calibri" w:cs="Calibri"/>
          <w:sz w:val="24"/>
          <w:szCs w:val="24"/>
        </w:rPr>
      </w:pPr>
      <w:r w:rsidRPr="009B3FC6">
        <w:rPr>
          <w:rFonts w:ascii="Calibri" w:eastAsia="Times New Roman" w:hAnsi="Calibri" w:cs="Calibri"/>
          <w:sz w:val="24"/>
          <w:szCs w:val="24"/>
        </w:rPr>
        <w:t xml:space="preserve"> </w:t>
      </w:r>
    </w:p>
    <w:sectPr w:rsidR="009B3FC6" w:rsidRPr="009B3FC6">
      <w:headerReference w:type="even" r:id="rId38"/>
      <w:headerReference w:type="default" r:id="rId39"/>
      <w:footerReference w:type="even" r:id="rId40"/>
      <w:footerReference w:type="default" r:id="rId41"/>
      <w:headerReference w:type="first" r:id="rId42"/>
      <w:footerReference w:type="first" r:id="rId43"/>
      <w:pgSz w:w="11900" w:h="16841"/>
      <w:pgMar w:top="1440" w:right="1440" w:bottom="395" w:left="1440" w:header="0" w:footer="0" w:gutter="0"/>
      <w:cols w:space="720" w:equalWidth="0">
        <w:col w:w="901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28D" w:rsidRDefault="00DB128D" w:rsidP="00DB128D">
      <w:r>
        <w:separator/>
      </w:r>
    </w:p>
  </w:endnote>
  <w:endnote w:type="continuationSeparator" w:id="0">
    <w:p w:rsidR="00DB128D" w:rsidRDefault="00DB128D" w:rsidP="00DB1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6C2" w:rsidRDefault="00B446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28D" w:rsidRDefault="00DB128D">
    <w:pPr>
      <w:pStyle w:val="Footer"/>
    </w:pPr>
    <w:r w:rsidRPr="00D51774">
      <w:rPr>
        <w:noProof/>
      </w:rPr>
      <w:drawing>
        <wp:anchor distT="0" distB="0" distL="114300" distR="114300" simplePos="0" relativeHeight="251657728" behindDoc="0" locked="0" layoutInCell="1" allowOverlap="1" wp14:anchorId="5658074D" wp14:editId="0A1CEAFE">
          <wp:simplePos x="0" y="0"/>
          <wp:positionH relativeFrom="page">
            <wp:posOffset>2021586</wp:posOffset>
          </wp:positionH>
          <wp:positionV relativeFrom="page">
            <wp:posOffset>10437495</wp:posOffset>
          </wp:positionV>
          <wp:extent cx="3350260" cy="122555"/>
          <wp:effectExtent l="0" t="0" r="2540" b="0"/>
          <wp:wrapThrough wrapText="bothSides">
            <wp:wrapPolygon edited="0">
              <wp:start x="0" y="0"/>
              <wp:lineTo x="0" y="16788"/>
              <wp:lineTo x="1351" y="16788"/>
              <wp:lineTo x="21494" y="16788"/>
              <wp:lineTo x="21494" y="3358"/>
              <wp:lineTo x="21248" y="0"/>
              <wp:lineTo x="0" y="0"/>
            </wp:wrapPolygon>
          </wp:wrapThrough>
          <wp:docPr id="3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0260" cy="122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1774">
      <w:rPr>
        <w:noProof/>
      </w:rPr>
      <mc:AlternateContent>
        <mc:Choice Requires="wps">
          <w:drawing>
            <wp:anchor distT="0" distB="0" distL="114300" distR="114300" simplePos="0" relativeHeight="251656704" behindDoc="0" locked="0" layoutInCell="1" allowOverlap="1" wp14:anchorId="75B40588" wp14:editId="164532E9">
              <wp:simplePos x="0" y="0"/>
              <wp:positionH relativeFrom="page">
                <wp:posOffset>7315</wp:posOffset>
              </wp:positionH>
              <wp:positionV relativeFrom="page">
                <wp:posOffset>10329062</wp:posOffset>
              </wp:positionV>
              <wp:extent cx="7566660" cy="525349"/>
              <wp:effectExtent l="0" t="0" r="0" b="8255"/>
              <wp:wrapThrough wrapText="bothSides">
                <wp:wrapPolygon edited="0">
                  <wp:start x="0" y="0"/>
                  <wp:lineTo x="0" y="21156"/>
                  <wp:lineTo x="21535" y="21156"/>
                  <wp:lineTo x="21535" y="0"/>
                  <wp:lineTo x="0" y="0"/>
                </wp:wrapPolygon>
              </wp:wrapThrough>
              <wp:docPr id="2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6660" cy="525349"/>
                      </a:xfrm>
                      <a:prstGeom prst="rect">
                        <a:avLst/>
                      </a:prstGeom>
                      <a:solidFill>
                        <a:srgbClr val="234A53"/>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46C9E0A" id="Rectangle 11" o:spid="_x0000_s1026" style="position:absolute;margin-left:.6pt;margin-top:813.3pt;width:595.8pt;height:41.3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" fillcolor="#234a53" stroked="f">
              <w10:wrap type="through"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6C2" w:rsidRDefault="00B44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28D" w:rsidRDefault="00DB128D" w:rsidP="00DB128D">
      <w:r>
        <w:separator/>
      </w:r>
    </w:p>
  </w:footnote>
  <w:footnote w:type="continuationSeparator" w:id="0">
    <w:p w:rsidR="00DB128D" w:rsidRDefault="00DB128D" w:rsidP="00DB1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6C2" w:rsidRDefault="00B446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6C2" w:rsidRDefault="00B446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6C2" w:rsidRDefault="00B44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31B"/>
    <w:multiLevelType w:val="hybridMultilevel"/>
    <w:tmpl w:val="5E1A7D1A"/>
    <w:lvl w:ilvl="0" w:tplc="F260099A">
      <w:start w:val="1"/>
      <w:numFmt w:val="bullet"/>
      <w:lvlText w:val="•"/>
      <w:lvlJc w:val="left"/>
    </w:lvl>
    <w:lvl w:ilvl="1" w:tplc="B8A4EAAA">
      <w:numFmt w:val="decimal"/>
      <w:lvlText w:val=""/>
      <w:lvlJc w:val="left"/>
    </w:lvl>
    <w:lvl w:ilvl="2" w:tplc="1370FC60">
      <w:numFmt w:val="decimal"/>
      <w:lvlText w:val=""/>
      <w:lvlJc w:val="left"/>
    </w:lvl>
    <w:lvl w:ilvl="3" w:tplc="A55A2044">
      <w:numFmt w:val="decimal"/>
      <w:lvlText w:val=""/>
      <w:lvlJc w:val="left"/>
    </w:lvl>
    <w:lvl w:ilvl="4" w:tplc="375AD156">
      <w:numFmt w:val="decimal"/>
      <w:lvlText w:val=""/>
      <w:lvlJc w:val="left"/>
    </w:lvl>
    <w:lvl w:ilvl="5" w:tplc="815AB974">
      <w:numFmt w:val="decimal"/>
      <w:lvlText w:val=""/>
      <w:lvlJc w:val="left"/>
    </w:lvl>
    <w:lvl w:ilvl="6" w:tplc="0720A406">
      <w:numFmt w:val="decimal"/>
      <w:lvlText w:val=""/>
      <w:lvlJc w:val="left"/>
    </w:lvl>
    <w:lvl w:ilvl="7" w:tplc="EEC20E50">
      <w:numFmt w:val="decimal"/>
      <w:lvlText w:val=""/>
      <w:lvlJc w:val="left"/>
    </w:lvl>
    <w:lvl w:ilvl="8" w:tplc="6896BD7C">
      <w:numFmt w:val="decimal"/>
      <w:lvlText w:val=""/>
      <w:lvlJc w:val="left"/>
    </w:lvl>
  </w:abstractNum>
  <w:abstractNum w:abstractNumId="1" w15:restartNumberingAfterBreak="0">
    <w:nsid w:val="0DED7263"/>
    <w:multiLevelType w:val="hybridMultilevel"/>
    <w:tmpl w:val="2CB48538"/>
    <w:lvl w:ilvl="0" w:tplc="17848E00">
      <w:start w:val="15"/>
      <w:numFmt w:val="lowerLetter"/>
      <w:lvlText w:val="%1"/>
      <w:lvlJc w:val="left"/>
    </w:lvl>
    <w:lvl w:ilvl="1" w:tplc="324C1986">
      <w:numFmt w:val="decimal"/>
      <w:lvlText w:val=""/>
      <w:lvlJc w:val="left"/>
    </w:lvl>
    <w:lvl w:ilvl="2" w:tplc="A7B689F6">
      <w:numFmt w:val="decimal"/>
      <w:lvlText w:val=""/>
      <w:lvlJc w:val="left"/>
    </w:lvl>
    <w:lvl w:ilvl="3" w:tplc="1DB87E12">
      <w:numFmt w:val="decimal"/>
      <w:lvlText w:val=""/>
      <w:lvlJc w:val="left"/>
    </w:lvl>
    <w:lvl w:ilvl="4" w:tplc="F380332C">
      <w:numFmt w:val="decimal"/>
      <w:lvlText w:val=""/>
      <w:lvlJc w:val="left"/>
    </w:lvl>
    <w:lvl w:ilvl="5" w:tplc="99640150">
      <w:numFmt w:val="decimal"/>
      <w:lvlText w:val=""/>
      <w:lvlJc w:val="left"/>
    </w:lvl>
    <w:lvl w:ilvl="6" w:tplc="D7C8CE46">
      <w:numFmt w:val="decimal"/>
      <w:lvlText w:val=""/>
      <w:lvlJc w:val="left"/>
    </w:lvl>
    <w:lvl w:ilvl="7" w:tplc="E4426D60">
      <w:numFmt w:val="decimal"/>
      <w:lvlText w:val=""/>
      <w:lvlJc w:val="left"/>
    </w:lvl>
    <w:lvl w:ilvl="8" w:tplc="7FE2A01E">
      <w:numFmt w:val="decimal"/>
      <w:lvlText w:val=""/>
      <w:lvlJc w:val="left"/>
    </w:lvl>
  </w:abstractNum>
  <w:abstractNum w:abstractNumId="2" w15:restartNumberingAfterBreak="0">
    <w:nsid w:val="109CF92E"/>
    <w:multiLevelType w:val="hybridMultilevel"/>
    <w:tmpl w:val="00A4ED1C"/>
    <w:lvl w:ilvl="0" w:tplc="D4EACEDC">
      <w:start w:val="15"/>
      <w:numFmt w:val="lowerLetter"/>
      <w:lvlText w:val="%1"/>
      <w:lvlJc w:val="left"/>
    </w:lvl>
    <w:lvl w:ilvl="1" w:tplc="8668EC8C">
      <w:numFmt w:val="decimal"/>
      <w:lvlText w:val=""/>
      <w:lvlJc w:val="left"/>
    </w:lvl>
    <w:lvl w:ilvl="2" w:tplc="61C2E978">
      <w:numFmt w:val="decimal"/>
      <w:lvlText w:val=""/>
      <w:lvlJc w:val="left"/>
    </w:lvl>
    <w:lvl w:ilvl="3" w:tplc="2BE8C8EE">
      <w:numFmt w:val="decimal"/>
      <w:lvlText w:val=""/>
      <w:lvlJc w:val="left"/>
    </w:lvl>
    <w:lvl w:ilvl="4" w:tplc="E78687CC">
      <w:numFmt w:val="decimal"/>
      <w:lvlText w:val=""/>
      <w:lvlJc w:val="left"/>
    </w:lvl>
    <w:lvl w:ilvl="5" w:tplc="19C60C48">
      <w:numFmt w:val="decimal"/>
      <w:lvlText w:val=""/>
      <w:lvlJc w:val="left"/>
    </w:lvl>
    <w:lvl w:ilvl="6" w:tplc="6B3AE836">
      <w:numFmt w:val="decimal"/>
      <w:lvlText w:val=""/>
      <w:lvlJc w:val="left"/>
    </w:lvl>
    <w:lvl w:ilvl="7" w:tplc="22E06696">
      <w:numFmt w:val="decimal"/>
      <w:lvlText w:val=""/>
      <w:lvlJc w:val="left"/>
    </w:lvl>
    <w:lvl w:ilvl="8" w:tplc="E6DE9302">
      <w:numFmt w:val="decimal"/>
      <w:lvlText w:val=""/>
      <w:lvlJc w:val="left"/>
    </w:lvl>
  </w:abstractNum>
  <w:abstractNum w:abstractNumId="3" w15:restartNumberingAfterBreak="0">
    <w:nsid w:val="1190CDE7"/>
    <w:multiLevelType w:val="hybridMultilevel"/>
    <w:tmpl w:val="B21206EE"/>
    <w:lvl w:ilvl="0" w:tplc="59C0AF4C">
      <w:start w:val="1"/>
      <w:numFmt w:val="bullet"/>
      <w:lvlText w:val="•"/>
      <w:lvlJc w:val="left"/>
    </w:lvl>
    <w:lvl w:ilvl="1" w:tplc="708C2FEE">
      <w:numFmt w:val="decimal"/>
      <w:lvlText w:val=""/>
      <w:lvlJc w:val="left"/>
    </w:lvl>
    <w:lvl w:ilvl="2" w:tplc="4B54341C">
      <w:numFmt w:val="decimal"/>
      <w:lvlText w:val=""/>
      <w:lvlJc w:val="left"/>
    </w:lvl>
    <w:lvl w:ilvl="3" w:tplc="8576A878">
      <w:numFmt w:val="decimal"/>
      <w:lvlText w:val=""/>
      <w:lvlJc w:val="left"/>
    </w:lvl>
    <w:lvl w:ilvl="4" w:tplc="A34874A6">
      <w:numFmt w:val="decimal"/>
      <w:lvlText w:val=""/>
      <w:lvlJc w:val="left"/>
    </w:lvl>
    <w:lvl w:ilvl="5" w:tplc="7640F00A">
      <w:numFmt w:val="decimal"/>
      <w:lvlText w:val=""/>
      <w:lvlJc w:val="left"/>
    </w:lvl>
    <w:lvl w:ilvl="6" w:tplc="37B47C6E">
      <w:numFmt w:val="decimal"/>
      <w:lvlText w:val=""/>
      <w:lvlJc w:val="left"/>
    </w:lvl>
    <w:lvl w:ilvl="7" w:tplc="E48C78A8">
      <w:numFmt w:val="decimal"/>
      <w:lvlText w:val=""/>
      <w:lvlJc w:val="left"/>
    </w:lvl>
    <w:lvl w:ilvl="8" w:tplc="652CB5C8">
      <w:numFmt w:val="decimal"/>
      <w:lvlText w:val=""/>
      <w:lvlJc w:val="left"/>
    </w:lvl>
  </w:abstractNum>
  <w:abstractNum w:abstractNumId="4" w15:restartNumberingAfterBreak="0">
    <w:nsid w:val="12200854"/>
    <w:multiLevelType w:val="hybridMultilevel"/>
    <w:tmpl w:val="BAEC9B5E"/>
    <w:lvl w:ilvl="0" w:tplc="0FD82D46">
      <w:start w:val="1"/>
      <w:numFmt w:val="bullet"/>
      <w:lvlText w:val="•"/>
      <w:lvlJc w:val="left"/>
    </w:lvl>
    <w:lvl w:ilvl="1" w:tplc="33B4C614">
      <w:numFmt w:val="decimal"/>
      <w:lvlText w:val=""/>
      <w:lvlJc w:val="left"/>
    </w:lvl>
    <w:lvl w:ilvl="2" w:tplc="8C9813A0">
      <w:numFmt w:val="decimal"/>
      <w:lvlText w:val=""/>
      <w:lvlJc w:val="left"/>
    </w:lvl>
    <w:lvl w:ilvl="3" w:tplc="59FECBEC">
      <w:numFmt w:val="decimal"/>
      <w:lvlText w:val=""/>
      <w:lvlJc w:val="left"/>
    </w:lvl>
    <w:lvl w:ilvl="4" w:tplc="99026A3E">
      <w:numFmt w:val="decimal"/>
      <w:lvlText w:val=""/>
      <w:lvlJc w:val="left"/>
    </w:lvl>
    <w:lvl w:ilvl="5" w:tplc="6BA4E9F2">
      <w:numFmt w:val="decimal"/>
      <w:lvlText w:val=""/>
      <w:lvlJc w:val="left"/>
    </w:lvl>
    <w:lvl w:ilvl="6" w:tplc="971ECEFE">
      <w:numFmt w:val="decimal"/>
      <w:lvlText w:val=""/>
      <w:lvlJc w:val="left"/>
    </w:lvl>
    <w:lvl w:ilvl="7" w:tplc="8D266416">
      <w:numFmt w:val="decimal"/>
      <w:lvlText w:val=""/>
      <w:lvlJc w:val="left"/>
    </w:lvl>
    <w:lvl w:ilvl="8" w:tplc="FB3CBE76">
      <w:numFmt w:val="decimal"/>
      <w:lvlText w:val=""/>
      <w:lvlJc w:val="left"/>
    </w:lvl>
  </w:abstractNum>
  <w:abstractNum w:abstractNumId="5" w15:restartNumberingAfterBreak="0">
    <w:nsid w:val="140E0F76"/>
    <w:multiLevelType w:val="hybridMultilevel"/>
    <w:tmpl w:val="506A52F0"/>
    <w:lvl w:ilvl="0" w:tplc="572CB6D0">
      <w:start w:val="1"/>
      <w:numFmt w:val="bullet"/>
      <w:lvlText w:val="•"/>
      <w:lvlJc w:val="left"/>
    </w:lvl>
    <w:lvl w:ilvl="1" w:tplc="E7228E70">
      <w:numFmt w:val="decimal"/>
      <w:lvlText w:val=""/>
      <w:lvlJc w:val="left"/>
    </w:lvl>
    <w:lvl w:ilvl="2" w:tplc="E10C0DC2">
      <w:numFmt w:val="decimal"/>
      <w:lvlText w:val=""/>
      <w:lvlJc w:val="left"/>
    </w:lvl>
    <w:lvl w:ilvl="3" w:tplc="21202D0A">
      <w:numFmt w:val="decimal"/>
      <w:lvlText w:val=""/>
      <w:lvlJc w:val="left"/>
    </w:lvl>
    <w:lvl w:ilvl="4" w:tplc="353CCEC4">
      <w:numFmt w:val="decimal"/>
      <w:lvlText w:val=""/>
      <w:lvlJc w:val="left"/>
    </w:lvl>
    <w:lvl w:ilvl="5" w:tplc="C2781752">
      <w:numFmt w:val="decimal"/>
      <w:lvlText w:val=""/>
      <w:lvlJc w:val="left"/>
    </w:lvl>
    <w:lvl w:ilvl="6" w:tplc="EEFCE0BE">
      <w:numFmt w:val="decimal"/>
      <w:lvlText w:val=""/>
      <w:lvlJc w:val="left"/>
    </w:lvl>
    <w:lvl w:ilvl="7" w:tplc="86B41A12">
      <w:numFmt w:val="decimal"/>
      <w:lvlText w:val=""/>
      <w:lvlJc w:val="left"/>
    </w:lvl>
    <w:lvl w:ilvl="8" w:tplc="8DBCEF74">
      <w:numFmt w:val="decimal"/>
      <w:lvlText w:val=""/>
      <w:lvlJc w:val="left"/>
    </w:lvl>
  </w:abstractNum>
  <w:abstractNum w:abstractNumId="6" w15:restartNumberingAfterBreak="0">
    <w:nsid w:val="1BEFD79F"/>
    <w:multiLevelType w:val="hybridMultilevel"/>
    <w:tmpl w:val="1ACA2044"/>
    <w:lvl w:ilvl="0" w:tplc="59CECBD4">
      <w:start w:val="1"/>
      <w:numFmt w:val="bullet"/>
      <w:lvlText w:val="•"/>
      <w:lvlJc w:val="left"/>
    </w:lvl>
    <w:lvl w:ilvl="1" w:tplc="31E8E9A8">
      <w:numFmt w:val="decimal"/>
      <w:lvlText w:val=""/>
      <w:lvlJc w:val="left"/>
    </w:lvl>
    <w:lvl w:ilvl="2" w:tplc="573293C2">
      <w:numFmt w:val="decimal"/>
      <w:lvlText w:val=""/>
      <w:lvlJc w:val="left"/>
    </w:lvl>
    <w:lvl w:ilvl="3" w:tplc="DF86AC64">
      <w:numFmt w:val="decimal"/>
      <w:lvlText w:val=""/>
      <w:lvlJc w:val="left"/>
    </w:lvl>
    <w:lvl w:ilvl="4" w:tplc="08AAE6DE">
      <w:numFmt w:val="decimal"/>
      <w:lvlText w:val=""/>
      <w:lvlJc w:val="left"/>
    </w:lvl>
    <w:lvl w:ilvl="5" w:tplc="6F8485A2">
      <w:numFmt w:val="decimal"/>
      <w:lvlText w:val=""/>
      <w:lvlJc w:val="left"/>
    </w:lvl>
    <w:lvl w:ilvl="6" w:tplc="29169636">
      <w:numFmt w:val="decimal"/>
      <w:lvlText w:val=""/>
      <w:lvlJc w:val="left"/>
    </w:lvl>
    <w:lvl w:ilvl="7" w:tplc="3A62160E">
      <w:numFmt w:val="decimal"/>
      <w:lvlText w:val=""/>
      <w:lvlJc w:val="left"/>
    </w:lvl>
    <w:lvl w:ilvl="8" w:tplc="79CA9FDE">
      <w:numFmt w:val="decimal"/>
      <w:lvlText w:val=""/>
      <w:lvlJc w:val="left"/>
    </w:lvl>
  </w:abstractNum>
  <w:abstractNum w:abstractNumId="7" w15:restartNumberingAfterBreak="0">
    <w:nsid w:val="1F16E9E8"/>
    <w:multiLevelType w:val="hybridMultilevel"/>
    <w:tmpl w:val="C94AC4BC"/>
    <w:lvl w:ilvl="0" w:tplc="DA404F4E">
      <w:start w:val="1"/>
      <w:numFmt w:val="bullet"/>
      <w:lvlText w:val="•"/>
      <w:lvlJc w:val="left"/>
    </w:lvl>
    <w:lvl w:ilvl="1" w:tplc="E998F6A4">
      <w:numFmt w:val="decimal"/>
      <w:lvlText w:val=""/>
      <w:lvlJc w:val="left"/>
    </w:lvl>
    <w:lvl w:ilvl="2" w:tplc="74B493CC">
      <w:numFmt w:val="decimal"/>
      <w:lvlText w:val=""/>
      <w:lvlJc w:val="left"/>
    </w:lvl>
    <w:lvl w:ilvl="3" w:tplc="81F6439E">
      <w:numFmt w:val="decimal"/>
      <w:lvlText w:val=""/>
      <w:lvlJc w:val="left"/>
    </w:lvl>
    <w:lvl w:ilvl="4" w:tplc="6A72F51A">
      <w:numFmt w:val="decimal"/>
      <w:lvlText w:val=""/>
      <w:lvlJc w:val="left"/>
    </w:lvl>
    <w:lvl w:ilvl="5" w:tplc="9C34DCC6">
      <w:numFmt w:val="decimal"/>
      <w:lvlText w:val=""/>
      <w:lvlJc w:val="left"/>
    </w:lvl>
    <w:lvl w:ilvl="6" w:tplc="13145F48">
      <w:numFmt w:val="decimal"/>
      <w:lvlText w:val=""/>
      <w:lvlJc w:val="left"/>
    </w:lvl>
    <w:lvl w:ilvl="7" w:tplc="A0E87DCC">
      <w:numFmt w:val="decimal"/>
      <w:lvlText w:val=""/>
      <w:lvlJc w:val="left"/>
    </w:lvl>
    <w:lvl w:ilvl="8" w:tplc="98B613AA">
      <w:numFmt w:val="decimal"/>
      <w:lvlText w:val=""/>
      <w:lvlJc w:val="left"/>
    </w:lvl>
  </w:abstractNum>
  <w:abstractNum w:abstractNumId="8" w15:restartNumberingAfterBreak="0">
    <w:nsid w:val="25E45D32"/>
    <w:multiLevelType w:val="hybridMultilevel"/>
    <w:tmpl w:val="17EC078E"/>
    <w:lvl w:ilvl="0" w:tplc="2BF2375C">
      <w:start w:val="1"/>
      <w:numFmt w:val="bullet"/>
      <w:lvlText w:val="•"/>
      <w:lvlJc w:val="left"/>
    </w:lvl>
    <w:lvl w:ilvl="1" w:tplc="0EBA668C">
      <w:numFmt w:val="decimal"/>
      <w:lvlText w:val=""/>
      <w:lvlJc w:val="left"/>
    </w:lvl>
    <w:lvl w:ilvl="2" w:tplc="A7A28A56">
      <w:numFmt w:val="decimal"/>
      <w:lvlText w:val=""/>
      <w:lvlJc w:val="left"/>
    </w:lvl>
    <w:lvl w:ilvl="3" w:tplc="75FCB116">
      <w:numFmt w:val="decimal"/>
      <w:lvlText w:val=""/>
      <w:lvlJc w:val="left"/>
    </w:lvl>
    <w:lvl w:ilvl="4" w:tplc="20FA7F96">
      <w:numFmt w:val="decimal"/>
      <w:lvlText w:val=""/>
      <w:lvlJc w:val="left"/>
    </w:lvl>
    <w:lvl w:ilvl="5" w:tplc="2562A8A8">
      <w:numFmt w:val="decimal"/>
      <w:lvlText w:val=""/>
      <w:lvlJc w:val="left"/>
    </w:lvl>
    <w:lvl w:ilvl="6" w:tplc="AA5C3E28">
      <w:numFmt w:val="decimal"/>
      <w:lvlText w:val=""/>
      <w:lvlJc w:val="left"/>
    </w:lvl>
    <w:lvl w:ilvl="7" w:tplc="E70C6EC0">
      <w:numFmt w:val="decimal"/>
      <w:lvlText w:val=""/>
      <w:lvlJc w:val="left"/>
    </w:lvl>
    <w:lvl w:ilvl="8" w:tplc="5EDCB6F6">
      <w:numFmt w:val="decimal"/>
      <w:lvlText w:val=""/>
      <w:lvlJc w:val="left"/>
    </w:lvl>
  </w:abstractNum>
  <w:abstractNum w:abstractNumId="9" w15:restartNumberingAfterBreak="0">
    <w:nsid w:val="3352255A"/>
    <w:multiLevelType w:val="hybridMultilevel"/>
    <w:tmpl w:val="D1DA2074"/>
    <w:lvl w:ilvl="0" w:tplc="7E9A59F2">
      <w:start w:val="1"/>
      <w:numFmt w:val="bullet"/>
      <w:lvlText w:val="•"/>
      <w:lvlJc w:val="left"/>
    </w:lvl>
    <w:lvl w:ilvl="1" w:tplc="0972AC08">
      <w:numFmt w:val="decimal"/>
      <w:lvlText w:val=""/>
      <w:lvlJc w:val="left"/>
    </w:lvl>
    <w:lvl w:ilvl="2" w:tplc="3D38F710">
      <w:numFmt w:val="decimal"/>
      <w:lvlText w:val=""/>
      <w:lvlJc w:val="left"/>
    </w:lvl>
    <w:lvl w:ilvl="3" w:tplc="E5DE1E84">
      <w:numFmt w:val="decimal"/>
      <w:lvlText w:val=""/>
      <w:lvlJc w:val="left"/>
    </w:lvl>
    <w:lvl w:ilvl="4" w:tplc="EF16A154">
      <w:numFmt w:val="decimal"/>
      <w:lvlText w:val=""/>
      <w:lvlJc w:val="left"/>
    </w:lvl>
    <w:lvl w:ilvl="5" w:tplc="866AF548">
      <w:numFmt w:val="decimal"/>
      <w:lvlText w:val=""/>
      <w:lvlJc w:val="left"/>
    </w:lvl>
    <w:lvl w:ilvl="6" w:tplc="6A26CC44">
      <w:numFmt w:val="decimal"/>
      <w:lvlText w:val=""/>
      <w:lvlJc w:val="left"/>
    </w:lvl>
    <w:lvl w:ilvl="7" w:tplc="F110A3C4">
      <w:numFmt w:val="decimal"/>
      <w:lvlText w:val=""/>
      <w:lvlJc w:val="left"/>
    </w:lvl>
    <w:lvl w:ilvl="8" w:tplc="2C60C8CE">
      <w:numFmt w:val="decimal"/>
      <w:lvlText w:val=""/>
      <w:lvlJc w:val="left"/>
    </w:lvl>
  </w:abstractNum>
  <w:abstractNum w:abstractNumId="10" w15:restartNumberingAfterBreak="0">
    <w:nsid w:val="3C844D7D"/>
    <w:multiLevelType w:val="hybridMultilevel"/>
    <w:tmpl w:val="78FE48D2"/>
    <w:lvl w:ilvl="0" w:tplc="0BA28FF6">
      <w:start w:val="1"/>
      <w:numFmt w:val="decimal"/>
      <w:lvlText w:val="%1."/>
      <w:lvlJc w:val="left"/>
      <w:pPr>
        <w:ind w:left="720" w:hanging="360"/>
      </w:pPr>
      <w:rPr>
        <w:rFonts w:ascii="Calibri" w:eastAsia="Calibri" w:hAnsi="Calibri" w:cs="Calibri" w:hint="default"/>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A7C4C9"/>
    <w:multiLevelType w:val="hybridMultilevel"/>
    <w:tmpl w:val="87C0565E"/>
    <w:lvl w:ilvl="0" w:tplc="DC706446">
      <w:start w:val="1"/>
      <w:numFmt w:val="bullet"/>
      <w:lvlText w:val="•"/>
      <w:lvlJc w:val="left"/>
    </w:lvl>
    <w:lvl w:ilvl="1" w:tplc="56E02068">
      <w:numFmt w:val="decimal"/>
      <w:lvlText w:val=""/>
      <w:lvlJc w:val="left"/>
    </w:lvl>
    <w:lvl w:ilvl="2" w:tplc="BC5225D6">
      <w:numFmt w:val="decimal"/>
      <w:lvlText w:val=""/>
      <w:lvlJc w:val="left"/>
    </w:lvl>
    <w:lvl w:ilvl="3" w:tplc="F1BC6824">
      <w:numFmt w:val="decimal"/>
      <w:lvlText w:val=""/>
      <w:lvlJc w:val="left"/>
    </w:lvl>
    <w:lvl w:ilvl="4" w:tplc="ABF68650">
      <w:numFmt w:val="decimal"/>
      <w:lvlText w:val=""/>
      <w:lvlJc w:val="left"/>
    </w:lvl>
    <w:lvl w:ilvl="5" w:tplc="22B4CD22">
      <w:numFmt w:val="decimal"/>
      <w:lvlText w:val=""/>
      <w:lvlJc w:val="left"/>
    </w:lvl>
    <w:lvl w:ilvl="6" w:tplc="119A82BC">
      <w:numFmt w:val="decimal"/>
      <w:lvlText w:val=""/>
      <w:lvlJc w:val="left"/>
    </w:lvl>
    <w:lvl w:ilvl="7" w:tplc="E39C8470">
      <w:numFmt w:val="decimal"/>
      <w:lvlText w:val=""/>
      <w:lvlJc w:val="left"/>
    </w:lvl>
    <w:lvl w:ilvl="8" w:tplc="5262E4FA">
      <w:numFmt w:val="decimal"/>
      <w:lvlText w:val=""/>
      <w:lvlJc w:val="left"/>
    </w:lvl>
  </w:abstractNum>
  <w:abstractNum w:abstractNumId="12" w15:restartNumberingAfterBreak="0">
    <w:nsid w:val="4DB127F8"/>
    <w:multiLevelType w:val="hybridMultilevel"/>
    <w:tmpl w:val="3B3CFA88"/>
    <w:lvl w:ilvl="0" w:tplc="CA98B0F8">
      <w:start w:val="1"/>
      <w:numFmt w:val="bullet"/>
      <w:lvlText w:val="•"/>
      <w:lvlJc w:val="left"/>
    </w:lvl>
    <w:lvl w:ilvl="1" w:tplc="A33E0D5C">
      <w:numFmt w:val="decimal"/>
      <w:lvlText w:val=""/>
      <w:lvlJc w:val="left"/>
    </w:lvl>
    <w:lvl w:ilvl="2" w:tplc="F070B784">
      <w:numFmt w:val="decimal"/>
      <w:lvlText w:val=""/>
      <w:lvlJc w:val="left"/>
    </w:lvl>
    <w:lvl w:ilvl="3" w:tplc="FC829E22">
      <w:numFmt w:val="decimal"/>
      <w:lvlText w:val=""/>
      <w:lvlJc w:val="left"/>
    </w:lvl>
    <w:lvl w:ilvl="4" w:tplc="2E468B3E">
      <w:numFmt w:val="decimal"/>
      <w:lvlText w:val=""/>
      <w:lvlJc w:val="left"/>
    </w:lvl>
    <w:lvl w:ilvl="5" w:tplc="4566B664">
      <w:numFmt w:val="decimal"/>
      <w:lvlText w:val=""/>
      <w:lvlJc w:val="left"/>
    </w:lvl>
    <w:lvl w:ilvl="6" w:tplc="A7C4B388">
      <w:numFmt w:val="decimal"/>
      <w:lvlText w:val=""/>
      <w:lvlJc w:val="left"/>
    </w:lvl>
    <w:lvl w:ilvl="7" w:tplc="F45AD1AC">
      <w:numFmt w:val="decimal"/>
      <w:lvlText w:val=""/>
      <w:lvlJc w:val="left"/>
    </w:lvl>
    <w:lvl w:ilvl="8" w:tplc="52145A1C">
      <w:numFmt w:val="decimal"/>
      <w:lvlText w:val=""/>
      <w:lvlJc w:val="left"/>
    </w:lvl>
  </w:abstractNum>
  <w:abstractNum w:abstractNumId="13" w15:restartNumberingAfterBreak="0">
    <w:nsid w:val="4E6AFB66"/>
    <w:multiLevelType w:val="hybridMultilevel"/>
    <w:tmpl w:val="AFEC8914"/>
    <w:lvl w:ilvl="0" w:tplc="6FAEF8F4">
      <w:start w:val="1"/>
      <w:numFmt w:val="bullet"/>
      <w:lvlText w:val="•"/>
      <w:lvlJc w:val="left"/>
    </w:lvl>
    <w:lvl w:ilvl="1" w:tplc="63B23190">
      <w:numFmt w:val="decimal"/>
      <w:lvlText w:val=""/>
      <w:lvlJc w:val="left"/>
    </w:lvl>
    <w:lvl w:ilvl="2" w:tplc="EF9CFB06">
      <w:numFmt w:val="decimal"/>
      <w:lvlText w:val=""/>
      <w:lvlJc w:val="left"/>
    </w:lvl>
    <w:lvl w:ilvl="3" w:tplc="A80A364C">
      <w:numFmt w:val="decimal"/>
      <w:lvlText w:val=""/>
      <w:lvlJc w:val="left"/>
    </w:lvl>
    <w:lvl w:ilvl="4" w:tplc="570E3E6C">
      <w:numFmt w:val="decimal"/>
      <w:lvlText w:val=""/>
      <w:lvlJc w:val="left"/>
    </w:lvl>
    <w:lvl w:ilvl="5" w:tplc="0A0010FC">
      <w:numFmt w:val="decimal"/>
      <w:lvlText w:val=""/>
      <w:lvlJc w:val="left"/>
    </w:lvl>
    <w:lvl w:ilvl="6" w:tplc="10BC48C8">
      <w:numFmt w:val="decimal"/>
      <w:lvlText w:val=""/>
      <w:lvlJc w:val="left"/>
    </w:lvl>
    <w:lvl w:ilvl="7" w:tplc="AF32C598">
      <w:numFmt w:val="decimal"/>
      <w:lvlText w:val=""/>
      <w:lvlJc w:val="left"/>
    </w:lvl>
    <w:lvl w:ilvl="8" w:tplc="E4EE06AA">
      <w:numFmt w:val="decimal"/>
      <w:lvlText w:val=""/>
      <w:lvlJc w:val="left"/>
    </w:lvl>
  </w:abstractNum>
  <w:abstractNum w:abstractNumId="14" w15:restartNumberingAfterBreak="0">
    <w:nsid w:val="5BD062C2"/>
    <w:multiLevelType w:val="hybridMultilevel"/>
    <w:tmpl w:val="F8ACA208"/>
    <w:lvl w:ilvl="0" w:tplc="79D4287A">
      <w:start w:val="1"/>
      <w:numFmt w:val="decimal"/>
      <w:lvlText w:val="%1."/>
      <w:lvlJc w:val="left"/>
    </w:lvl>
    <w:lvl w:ilvl="1" w:tplc="55E24B22">
      <w:numFmt w:val="decimal"/>
      <w:lvlText w:val=""/>
      <w:lvlJc w:val="left"/>
    </w:lvl>
    <w:lvl w:ilvl="2" w:tplc="A6E07108">
      <w:numFmt w:val="decimal"/>
      <w:lvlText w:val=""/>
      <w:lvlJc w:val="left"/>
    </w:lvl>
    <w:lvl w:ilvl="3" w:tplc="A8FA33AA">
      <w:numFmt w:val="decimal"/>
      <w:lvlText w:val=""/>
      <w:lvlJc w:val="left"/>
    </w:lvl>
    <w:lvl w:ilvl="4" w:tplc="664A88EC">
      <w:numFmt w:val="decimal"/>
      <w:lvlText w:val=""/>
      <w:lvlJc w:val="left"/>
    </w:lvl>
    <w:lvl w:ilvl="5" w:tplc="4D4CBD1E">
      <w:numFmt w:val="decimal"/>
      <w:lvlText w:val=""/>
      <w:lvlJc w:val="left"/>
    </w:lvl>
    <w:lvl w:ilvl="6" w:tplc="CDAAB0E4">
      <w:numFmt w:val="decimal"/>
      <w:lvlText w:val=""/>
      <w:lvlJc w:val="left"/>
    </w:lvl>
    <w:lvl w:ilvl="7" w:tplc="BC744718">
      <w:numFmt w:val="decimal"/>
      <w:lvlText w:val=""/>
      <w:lvlJc w:val="left"/>
    </w:lvl>
    <w:lvl w:ilvl="8" w:tplc="D48C8D06">
      <w:numFmt w:val="decimal"/>
      <w:lvlText w:val=""/>
      <w:lvlJc w:val="left"/>
    </w:lvl>
  </w:abstractNum>
  <w:abstractNum w:abstractNumId="15" w15:restartNumberingAfterBreak="0">
    <w:nsid w:val="5CF01CDF"/>
    <w:multiLevelType w:val="hybridMultilevel"/>
    <w:tmpl w:val="AB1E3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EF438D"/>
    <w:multiLevelType w:val="hybridMultilevel"/>
    <w:tmpl w:val="72047BDE"/>
    <w:lvl w:ilvl="0" w:tplc="57DE5ECA">
      <w:start w:val="1"/>
      <w:numFmt w:val="decimal"/>
      <w:lvlText w:val="%1."/>
      <w:lvlJc w:val="left"/>
    </w:lvl>
    <w:lvl w:ilvl="1" w:tplc="FB301454">
      <w:numFmt w:val="decimal"/>
      <w:lvlText w:val=""/>
      <w:lvlJc w:val="left"/>
    </w:lvl>
    <w:lvl w:ilvl="2" w:tplc="2FAE98D8">
      <w:numFmt w:val="decimal"/>
      <w:lvlText w:val=""/>
      <w:lvlJc w:val="left"/>
    </w:lvl>
    <w:lvl w:ilvl="3" w:tplc="01CC276A">
      <w:numFmt w:val="decimal"/>
      <w:lvlText w:val=""/>
      <w:lvlJc w:val="left"/>
    </w:lvl>
    <w:lvl w:ilvl="4" w:tplc="988A838A">
      <w:numFmt w:val="decimal"/>
      <w:lvlText w:val=""/>
      <w:lvlJc w:val="left"/>
    </w:lvl>
    <w:lvl w:ilvl="5" w:tplc="A490C0F2">
      <w:numFmt w:val="decimal"/>
      <w:lvlText w:val=""/>
      <w:lvlJc w:val="left"/>
    </w:lvl>
    <w:lvl w:ilvl="6" w:tplc="74044480">
      <w:numFmt w:val="decimal"/>
      <w:lvlText w:val=""/>
      <w:lvlJc w:val="left"/>
    </w:lvl>
    <w:lvl w:ilvl="7" w:tplc="48C08326">
      <w:numFmt w:val="decimal"/>
      <w:lvlText w:val=""/>
      <w:lvlJc w:val="left"/>
    </w:lvl>
    <w:lvl w:ilvl="8" w:tplc="A7F04B46">
      <w:numFmt w:val="decimal"/>
      <w:lvlText w:val=""/>
      <w:lvlJc w:val="left"/>
    </w:lvl>
  </w:abstractNum>
  <w:abstractNum w:abstractNumId="17" w15:restartNumberingAfterBreak="0">
    <w:nsid w:val="6B68079A"/>
    <w:multiLevelType w:val="hybridMultilevel"/>
    <w:tmpl w:val="FE662CF6"/>
    <w:lvl w:ilvl="0" w:tplc="27CE6784">
      <w:start w:val="1"/>
      <w:numFmt w:val="bullet"/>
      <w:lvlText w:val="•"/>
      <w:lvlJc w:val="left"/>
    </w:lvl>
    <w:lvl w:ilvl="1" w:tplc="8F309322">
      <w:numFmt w:val="decimal"/>
      <w:lvlText w:val=""/>
      <w:lvlJc w:val="left"/>
    </w:lvl>
    <w:lvl w:ilvl="2" w:tplc="EF7C29F2">
      <w:numFmt w:val="decimal"/>
      <w:lvlText w:val=""/>
      <w:lvlJc w:val="left"/>
    </w:lvl>
    <w:lvl w:ilvl="3" w:tplc="8746149C">
      <w:numFmt w:val="decimal"/>
      <w:lvlText w:val=""/>
      <w:lvlJc w:val="left"/>
    </w:lvl>
    <w:lvl w:ilvl="4" w:tplc="E42C15EC">
      <w:numFmt w:val="decimal"/>
      <w:lvlText w:val=""/>
      <w:lvlJc w:val="left"/>
    </w:lvl>
    <w:lvl w:ilvl="5" w:tplc="78B4F7B4">
      <w:numFmt w:val="decimal"/>
      <w:lvlText w:val=""/>
      <w:lvlJc w:val="left"/>
    </w:lvl>
    <w:lvl w:ilvl="6" w:tplc="751C362E">
      <w:numFmt w:val="decimal"/>
      <w:lvlText w:val=""/>
      <w:lvlJc w:val="left"/>
    </w:lvl>
    <w:lvl w:ilvl="7" w:tplc="CFAEFAEC">
      <w:numFmt w:val="decimal"/>
      <w:lvlText w:val=""/>
      <w:lvlJc w:val="left"/>
    </w:lvl>
    <w:lvl w:ilvl="8" w:tplc="E484347A">
      <w:numFmt w:val="decimal"/>
      <w:lvlText w:val=""/>
      <w:lvlJc w:val="left"/>
    </w:lvl>
  </w:abstractNum>
  <w:abstractNum w:abstractNumId="18" w15:restartNumberingAfterBreak="0">
    <w:nsid w:val="7FDCC233"/>
    <w:multiLevelType w:val="hybridMultilevel"/>
    <w:tmpl w:val="05225A0E"/>
    <w:lvl w:ilvl="0" w:tplc="5C467F44">
      <w:start w:val="15"/>
      <w:numFmt w:val="lowerLetter"/>
      <w:lvlText w:val="%1"/>
      <w:lvlJc w:val="left"/>
    </w:lvl>
    <w:lvl w:ilvl="1" w:tplc="BD2E05D4">
      <w:numFmt w:val="decimal"/>
      <w:lvlText w:val=""/>
      <w:lvlJc w:val="left"/>
    </w:lvl>
    <w:lvl w:ilvl="2" w:tplc="E78A5C0A">
      <w:numFmt w:val="decimal"/>
      <w:lvlText w:val=""/>
      <w:lvlJc w:val="left"/>
    </w:lvl>
    <w:lvl w:ilvl="3" w:tplc="87845990">
      <w:numFmt w:val="decimal"/>
      <w:lvlText w:val=""/>
      <w:lvlJc w:val="left"/>
    </w:lvl>
    <w:lvl w:ilvl="4" w:tplc="6ECCE9F6">
      <w:numFmt w:val="decimal"/>
      <w:lvlText w:val=""/>
      <w:lvlJc w:val="left"/>
    </w:lvl>
    <w:lvl w:ilvl="5" w:tplc="0846A4A4">
      <w:numFmt w:val="decimal"/>
      <w:lvlText w:val=""/>
      <w:lvlJc w:val="left"/>
    </w:lvl>
    <w:lvl w:ilvl="6" w:tplc="C6787F34">
      <w:numFmt w:val="decimal"/>
      <w:lvlText w:val=""/>
      <w:lvlJc w:val="left"/>
    </w:lvl>
    <w:lvl w:ilvl="7" w:tplc="62723EE6">
      <w:numFmt w:val="decimal"/>
      <w:lvlText w:val=""/>
      <w:lvlJc w:val="left"/>
    </w:lvl>
    <w:lvl w:ilvl="8" w:tplc="7670295C">
      <w:numFmt w:val="decimal"/>
      <w:lvlText w:val=""/>
      <w:lvlJc w:val="left"/>
    </w:lvl>
  </w:abstractNum>
  <w:num w:numId="1">
    <w:abstractNumId w:val="14"/>
  </w:num>
  <w:num w:numId="2">
    <w:abstractNumId w:val="4"/>
  </w:num>
  <w:num w:numId="3">
    <w:abstractNumId w:val="12"/>
  </w:num>
  <w:num w:numId="4">
    <w:abstractNumId w:val="0"/>
  </w:num>
  <w:num w:numId="5">
    <w:abstractNumId w:val="7"/>
  </w:num>
  <w:num w:numId="6">
    <w:abstractNumId w:val="3"/>
  </w:num>
  <w:num w:numId="7">
    <w:abstractNumId w:val="16"/>
  </w:num>
  <w:num w:numId="8">
    <w:abstractNumId w:val="5"/>
  </w:num>
  <w:num w:numId="9">
    <w:abstractNumId w:val="9"/>
  </w:num>
  <w:num w:numId="10">
    <w:abstractNumId w:val="2"/>
  </w:num>
  <w:num w:numId="11">
    <w:abstractNumId w:val="1"/>
  </w:num>
  <w:num w:numId="12">
    <w:abstractNumId w:val="18"/>
  </w:num>
  <w:num w:numId="13">
    <w:abstractNumId w:val="6"/>
  </w:num>
  <w:num w:numId="14">
    <w:abstractNumId w:val="11"/>
  </w:num>
  <w:num w:numId="15">
    <w:abstractNumId w:val="17"/>
  </w:num>
  <w:num w:numId="16">
    <w:abstractNumId w:val="13"/>
  </w:num>
  <w:num w:numId="17">
    <w:abstractNumId w:val="8"/>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409"/>
    <w:rsid w:val="0020632D"/>
    <w:rsid w:val="002362F4"/>
    <w:rsid w:val="002F0656"/>
    <w:rsid w:val="003B00F3"/>
    <w:rsid w:val="00402016"/>
    <w:rsid w:val="00490BE0"/>
    <w:rsid w:val="004D71AD"/>
    <w:rsid w:val="009B3FC6"/>
    <w:rsid w:val="00B135BB"/>
    <w:rsid w:val="00B27F46"/>
    <w:rsid w:val="00B446C2"/>
    <w:rsid w:val="00BD59E2"/>
    <w:rsid w:val="00C84999"/>
    <w:rsid w:val="00DB128D"/>
    <w:rsid w:val="00DC78EB"/>
    <w:rsid w:val="00DF3BA4"/>
    <w:rsid w:val="00F34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5C3CC65-41CF-4689-BE2B-FB86A45B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28D"/>
    <w:pPr>
      <w:tabs>
        <w:tab w:val="center" w:pos="4513"/>
        <w:tab w:val="right" w:pos="9026"/>
      </w:tabs>
    </w:pPr>
  </w:style>
  <w:style w:type="character" w:customStyle="1" w:styleId="HeaderChar">
    <w:name w:val="Header Char"/>
    <w:basedOn w:val="DefaultParagraphFont"/>
    <w:link w:val="Header"/>
    <w:uiPriority w:val="99"/>
    <w:rsid w:val="00DB128D"/>
  </w:style>
  <w:style w:type="paragraph" w:styleId="Footer">
    <w:name w:val="footer"/>
    <w:basedOn w:val="Normal"/>
    <w:link w:val="FooterChar"/>
    <w:uiPriority w:val="99"/>
    <w:unhideWhenUsed/>
    <w:rsid w:val="00DB128D"/>
    <w:pPr>
      <w:tabs>
        <w:tab w:val="center" w:pos="4513"/>
        <w:tab w:val="right" w:pos="9026"/>
      </w:tabs>
    </w:pPr>
  </w:style>
  <w:style w:type="character" w:customStyle="1" w:styleId="FooterChar">
    <w:name w:val="Footer Char"/>
    <w:basedOn w:val="DefaultParagraphFont"/>
    <w:link w:val="Footer"/>
    <w:uiPriority w:val="99"/>
    <w:rsid w:val="00DB128D"/>
  </w:style>
  <w:style w:type="paragraph" w:styleId="ListParagraph">
    <w:name w:val="List Paragraph"/>
    <w:basedOn w:val="Normal"/>
    <w:uiPriority w:val="34"/>
    <w:qFormat/>
    <w:rsid w:val="00B446C2"/>
    <w:pPr>
      <w:ind w:left="720"/>
      <w:contextualSpacing/>
    </w:pPr>
  </w:style>
  <w:style w:type="character" w:styleId="Hyperlink">
    <w:name w:val="Hyperlink"/>
    <w:basedOn w:val="DefaultParagraphFont"/>
    <w:uiPriority w:val="99"/>
    <w:unhideWhenUsed/>
    <w:rsid w:val="004D71AD"/>
    <w:rPr>
      <w:color w:val="0563C1" w:themeColor="hyperlink"/>
      <w:u w:val="single"/>
    </w:rPr>
  </w:style>
  <w:style w:type="character" w:styleId="UnresolvedMention">
    <w:name w:val="Unresolved Mention"/>
    <w:basedOn w:val="DefaultParagraphFont"/>
    <w:uiPriority w:val="99"/>
    <w:semiHidden/>
    <w:unhideWhenUsed/>
    <w:rsid w:val="004D7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diabetes.org.uk/about_us/news/coronavirus" TargetMode="External"/><Relationship Id="rId18" Type="http://schemas.openxmlformats.org/officeDocument/2006/relationships/hyperlink" Target="https://www.diabetes.org.uk/guide-to-diabetes/managing-your-diabetes/hba1c" TargetMode="External"/><Relationship Id="rId26" Type="http://schemas.openxmlformats.org/officeDocument/2006/relationships/hyperlink" Target="https://www.diabetes.org.uk/guide-to-diabetes/complications/feet/serious-foot-problem"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diabetes.org.uk/guide-to-diabetes/managing-your-diabetes/testing/flash-glucose-monitoring" TargetMode="External"/><Relationship Id="rId34" Type="http://schemas.openxmlformats.org/officeDocument/2006/relationships/hyperlink" Target="https://www.diabetes.org.uk/guide-to-diabetes/life-with-diabetes/hospital" TargetMode="External"/><Relationship Id="rId42"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30.jpeg"/><Relationship Id="rId17" Type="http://schemas.openxmlformats.org/officeDocument/2006/relationships/hyperlink" Target="https://www.diabetes.org.uk/guide-to-diabetes/life-with-diabetes/pregnancy" TargetMode="External"/><Relationship Id="rId25" Type="http://schemas.openxmlformats.org/officeDocument/2006/relationships/hyperlink" Target="https://www.diabetes.org.uk/guide-to-diabetes/complications/feet/taking-care-of-your-feet" TargetMode="External"/><Relationship Id="rId33" Type="http://schemas.openxmlformats.org/officeDocument/2006/relationships/hyperlink" Target="https://learningzone.diabetes.org.uk/"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diabetes.org.uk/guide-to-diabetes/managing-your-diabetes/15-healthcare-essentials" TargetMode="External"/><Relationship Id="rId20" Type="http://schemas.openxmlformats.org/officeDocument/2006/relationships/hyperlink" Target="https://www.diabetes.org.uk/guide-to-diabetes/complications/kidneys_nephropathy" TargetMode="External"/><Relationship Id="rId29" Type="http://schemas.openxmlformats.org/officeDocument/2006/relationships/hyperlink" Target="https://www.diabetes.org.uk/guide-to-diabetes/enjoy-food"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bihsoc.org/bp-monitors/for-home-use/" TargetMode="External"/><Relationship Id="rId32" Type="http://schemas.openxmlformats.org/officeDocument/2006/relationships/hyperlink" Target="https://www.diabetes.org.uk/guide-to-diabetes/emotions" TargetMode="External"/><Relationship Id="rId37" Type="http://schemas.openxmlformats.org/officeDocument/2006/relationships/hyperlink" Target="https://diabetesmyway.nhs.uk/"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iabetes.org.uk/guide-to-diabetes/complications" TargetMode="External"/><Relationship Id="rId23" Type="http://schemas.openxmlformats.org/officeDocument/2006/relationships/hyperlink" Target="https://www.diabetes.org.uk/guide-to-diabetes/managing-your-diabetes/blood-pressure" TargetMode="External"/><Relationship Id="rId28" Type="http://schemas.openxmlformats.org/officeDocument/2006/relationships/hyperlink" Target="https://www.diabetes.org.uk/guide-to-diabetes/complications/retinopathy" TargetMode="External"/><Relationship Id="rId36" Type="http://schemas.openxmlformats.org/officeDocument/2006/relationships/image" Target="media/image5.png"/><Relationship Id="rId10" Type="http://schemas.openxmlformats.org/officeDocument/2006/relationships/image" Target="media/image4.png"/><Relationship Id="rId19" Type="http://schemas.openxmlformats.org/officeDocument/2006/relationships/hyperlink" Target="https://www.diabetes.org.uk/guide-to-diabetes/enjoy-food/eating-with-diabetes/managing-other-medical-conditions/cholesterol-and-diabetes" TargetMode="External"/><Relationship Id="rId31" Type="http://schemas.openxmlformats.org/officeDocument/2006/relationships/hyperlink" Target="https://www.diabetes.org.uk/guide-to-diabetes/managing-your-diabetes/exercis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diabetes.org.uk/guide-to-diabetes/managing-your-diabetes/15-healthcare-essentials" TargetMode="External"/><Relationship Id="rId22" Type="http://schemas.openxmlformats.org/officeDocument/2006/relationships/hyperlink" Target="https://www.diabetes.org.uk/guide-to-diabetes/managing-your-diabetes/testing/continuous-glucose-monitoring-cgm" TargetMode="External"/><Relationship Id="rId27" Type="http://schemas.openxmlformats.org/officeDocument/2006/relationships/hyperlink" Target="https://www.diabetes.org.uk/guide-to-diabetes/managing-your-diabetes/diabetic-eye-screening" TargetMode="External"/><Relationship Id="rId30" Type="http://schemas.openxmlformats.org/officeDocument/2006/relationships/hyperlink" Target="https://www.diabetes.org.uk/guide-to-diabetes/complications/feet/taking-care-of-your-feet" TargetMode="External"/><Relationship Id="rId35" Type="http://schemas.openxmlformats.org/officeDocument/2006/relationships/hyperlink" Target="https://diabetesmyway.nhs.uk/" TargetMode="External"/><Relationship Id="rId43"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Ewan Jones</cp:lastModifiedBy>
  <cp:revision>5</cp:revision>
  <dcterms:created xsi:type="dcterms:W3CDTF">2020-11-24T13:09:00Z</dcterms:created>
  <dcterms:modified xsi:type="dcterms:W3CDTF">2020-11-27T13:38:00Z</dcterms:modified>
</cp:coreProperties>
</file>